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0C573" w14:textId="6383EF2B" w:rsidR="005649D9" w:rsidRDefault="008A5A89" w:rsidP="005E0B96">
      <w:pPr>
        <w:spacing w:line="360" w:lineRule="auto"/>
        <w:rPr>
          <w:rFonts w:ascii="Arial" w:hAnsi="Arial" w:cs="Arial"/>
          <w:b/>
          <w:sz w:val="20"/>
          <w:u w:val="single"/>
          <w:lang w:val="en" w:eastAsia="en-ZA"/>
        </w:rPr>
      </w:pPr>
      <w:r w:rsidRPr="00F07910">
        <w:rPr>
          <w:rFonts w:ascii="Arial" w:hAnsi="Arial" w:cs="Arial"/>
          <w:b/>
          <w:noProof/>
          <w:sz w:val="20"/>
          <w:u w:val="single"/>
          <w:lang w:val="en-ZA" w:eastAsia="en-ZA"/>
        </w:rPr>
        <mc:AlternateContent>
          <mc:Choice Requires="wps">
            <w:drawing>
              <wp:anchor distT="45720" distB="45720" distL="114300" distR="114300" simplePos="0" relativeHeight="251673088" behindDoc="0" locked="0" layoutInCell="1" allowOverlap="1" wp14:anchorId="3A25D499" wp14:editId="78A8F0A1">
                <wp:simplePos x="0" y="0"/>
                <wp:positionH relativeFrom="margin">
                  <wp:align>center</wp:align>
                </wp:positionH>
                <wp:positionV relativeFrom="paragraph">
                  <wp:posOffset>0</wp:posOffset>
                </wp:positionV>
                <wp:extent cx="1188720" cy="1198880"/>
                <wp:effectExtent l="0" t="0" r="0" b="381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98880"/>
                        </a:xfrm>
                        <a:prstGeom prst="rect">
                          <a:avLst/>
                        </a:prstGeom>
                        <a:solidFill>
                          <a:srgbClr val="FFFFFF"/>
                        </a:solidFill>
                        <a:ln w="9525">
                          <a:noFill/>
                          <a:miter lim="800000"/>
                          <a:headEnd/>
                          <a:tailEnd/>
                        </a:ln>
                      </wps:spPr>
                      <wps:txbx>
                        <w:txbxContent>
                          <w:p w14:paraId="2248CA8A" w14:textId="532F9164" w:rsidR="006E616B" w:rsidRDefault="006E616B" w:rsidP="008A5A89">
                            <w:r>
                              <w:rPr>
                                <w:noProof/>
                                <w:lang w:val="en-ZA" w:eastAsia="en-ZA"/>
                              </w:rPr>
                              <w:drawing>
                                <wp:inline distT="0" distB="0" distL="0" distR="0" wp14:anchorId="6F72A369" wp14:editId="7D1C2BF1">
                                  <wp:extent cx="99695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6950" cy="9982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5D499" id="_x0000_t202" coordsize="21600,21600" o:spt="202" path="m,l,21600r21600,l21600,xe">
                <v:stroke joinstyle="miter"/>
                <v:path gradientshapeok="t" o:connecttype="rect"/>
              </v:shapetype>
              <v:shape id="Text Box 2" o:spid="_x0000_s1026" type="#_x0000_t202" style="position:absolute;left:0;text-align:left;margin-left:0;margin-top:0;width:93.6pt;height:94.4pt;z-index:2516730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" stroked="f">
                <v:textbox style="mso-fit-shape-to-text:t">
                  <w:txbxContent>
                    <w:p w14:paraId="2248CA8A" w14:textId="532F9164" w:rsidR="006E616B" w:rsidRDefault="006E616B" w:rsidP="008A5A89">
                      <w:r>
                        <w:rPr>
                          <w:noProof/>
                          <w:lang w:val="en-ZA" w:eastAsia="en-ZA"/>
                        </w:rPr>
                        <w:drawing>
                          <wp:inline distT="0" distB="0" distL="0" distR="0" wp14:anchorId="6F72A369" wp14:editId="7D1C2BF1">
                            <wp:extent cx="99695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950" cy="998220"/>
                                    </a:xfrm>
                                    <a:prstGeom prst="rect">
                                      <a:avLst/>
                                    </a:prstGeom>
                                  </pic:spPr>
                                </pic:pic>
                              </a:graphicData>
                            </a:graphic>
                          </wp:inline>
                        </w:drawing>
                      </w:r>
                    </w:p>
                  </w:txbxContent>
                </v:textbox>
                <w10:wrap type="square" anchorx="margin"/>
              </v:shape>
            </w:pict>
          </mc:Fallback>
        </mc:AlternateContent>
      </w:r>
      <w:bookmarkStart w:id="0" w:name="Index"/>
      <w:bookmarkEnd w:id="0"/>
    </w:p>
    <w:p w14:paraId="0FD3B109" w14:textId="04510D29" w:rsidR="005649D9" w:rsidRDefault="005649D9" w:rsidP="005E0B96">
      <w:pPr>
        <w:spacing w:line="360" w:lineRule="auto"/>
        <w:rPr>
          <w:rFonts w:ascii="Arial" w:hAnsi="Arial" w:cs="Arial"/>
          <w:b/>
          <w:sz w:val="20"/>
          <w:u w:val="single"/>
          <w:lang w:val="en" w:eastAsia="en-ZA"/>
        </w:rPr>
      </w:pPr>
    </w:p>
    <w:p w14:paraId="062478E0" w14:textId="65B760A2" w:rsidR="005649D9" w:rsidRDefault="005649D9" w:rsidP="005E0B96">
      <w:pPr>
        <w:spacing w:line="360" w:lineRule="auto"/>
        <w:rPr>
          <w:rFonts w:ascii="Arial" w:hAnsi="Arial" w:cs="Arial"/>
          <w:b/>
          <w:sz w:val="20"/>
          <w:u w:val="single"/>
          <w:lang w:val="en" w:eastAsia="en-ZA"/>
        </w:rPr>
      </w:pPr>
    </w:p>
    <w:p w14:paraId="403DD7FB" w14:textId="77777777" w:rsidR="005649D9" w:rsidRDefault="005649D9" w:rsidP="005E0B96">
      <w:pPr>
        <w:spacing w:line="360" w:lineRule="auto"/>
        <w:rPr>
          <w:rFonts w:ascii="Arial" w:hAnsi="Arial" w:cs="Arial"/>
          <w:b/>
          <w:sz w:val="20"/>
          <w:u w:val="single"/>
          <w:lang w:val="en" w:eastAsia="en-ZA"/>
        </w:rPr>
      </w:pPr>
    </w:p>
    <w:p w14:paraId="1F939147" w14:textId="11175EFA" w:rsidR="005649D9" w:rsidRPr="00A979DB" w:rsidRDefault="005649D9" w:rsidP="005E0B96">
      <w:pPr>
        <w:spacing w:line="360" w:lineRule="auto"/>
        <w:rPr>
          <w:rFonts w:asciiTheme="minorHAnsi" w:hAnsiTheme="minorHAnsi" w:cs="Arial"/>
          <w:b/>
          <w:szCs w:val="22"/>
          <w:u w:val="single"/>
          <w:lang w:eastAsia="en-ZA"/>
        </w:rPr>
      </w:pPr>
    </w:p>
    <w:p w14:paraId="2BB21370" w14:textId="77777777" w:rsidR="00F47758" w:rsidRDefault="00F47758" w:rsidP="00F47758">
      <w:pPr>
        <w:spacing w:line="360" w:lineRule="auto"/>
        <w:jc w:val="center"/>
        <w:rPr>
          <w:rFonts w:asciiTheme="minorHAnsi" w:hAnsiTheme="minorHAnsi" w:cs="Arial"/>
          <w:b/>
          <w:szCs w:val="22"/>
          <w:u w:val="single"/>
          <w:lang w:eastAsia="en-ZA"/>
        </w:rPr>
      </w:pPr>
    </w:p>
    <w:p w14:paraId="5B704F5A" w14:textId="07FE24AF" w:rsidR="005E313B" w:rsidRDefault="00672E6D" w:rsidP="00F47758">
      <w:pPr>
        <w:spacing w:line="360" w:lineRule="auto"/>
        <w:jc w:val="center"/>
        <w:rPr>
          <w:rFonts w:asciiTheme="minorHAnsi" w:hAnsiTheme="minorHAnsi" w:cs="Arial"/>
          <w:b/>
          <w:szCs w:val="22"/>
          <w:u w:val="single"/>
          <w:lang w:eastAsia="en-ZA"/>
        </w:rPr>
      </w:pPr>
      <w:r>
        <w:rPr>
          <w:rFonts w:asciiTheme="minorHAnsi" w:hAnsiTheme="minorHAnsi" w:cs="Arial"/>
          <w:b/>
          <w:szCs w:val="22"/>
          <w:u w:val="single"/>
          <w:lang w:eastAsia="en-ZA"/>
        </w:rPr>
        <w:t>FULL BID DETAILS FOR THE</w:t>
      </w:r>
    </w:p>
    <w:p w14:paraId="363277B6" w14:textId="3BD1F716" w:rsidR="00672E6D" w:rsidRPr="00A979DB" w:rsidRDefault="009B6462" w:rsidP="00B54476">
      <w:pPr>
        <w:spacing w:line="360" w:lineRule="auto"/>
        <w:jc w:val="center"/>
        <w:rPr>
          <w:rFonts w:asciiTheme="minorHAnsi" w:hAnsiTheme="minorHAnsi" w:cs="Arial"/>
          <w:b/>
          <w:szCs w:val="22"/>
          <w:u w:val="single"/>
          <w:lang w:eastAsia="en-ZA"/>
        </w:rPr>
      </w:pPr>
      <w:r w:rsidRPr="007225D0">
        <w:rPr>
          <w:rFonts w:asciiTheme="majorHAnsi" w:hAnsiTheme="majorHAnsi"/>
          <w:noProof/>
          <w:sz w:val="20"/>
          <w:lang w:val="en-ZA" w:eastAsia="en-ZA"/>
        </w:rPr>
        <mc:AlternateContent>
          <mc:Choice Requires="wps">
            <w:drawing>
              <wp:anchor distT="0" distB="0" distL="114300" distR="114300" simplePos="0" relativeHeight="251675136" behindDoc="1" locked="0" layoutInCell="1" allowOverlap="1" wp14:anchorId="11930030" wp14:editId="51EF0860">
                <wp:simplePos x="0" y="0"/>
                <wp:positionH relativeFrom="page">
                  <wp:posOffset>514350</wp:posOffset>
                </wp:positionH>
                <wp:positionV relativeFrom="page">
                  <wp:posOffset>2533015</wp:posOffset>
                </wp:positionV>
                <wp:extent cx="6630035" cy="155257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0035" cy="1552575"/>
                        </a:xfrm>
                        <a:prstGeom prst="rect">
                          <a:avLst/>
                        </a:prstGeom>
                        <a:solidFill>
                          <a:srgbClr val="E5E5E5"/>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015E2" id="Rectangle 2" o:spid="_x0000_s1026" style="position:absolute;margin-left:40.5pt;margin-top:199.45pt;width:522.05pt;height:122.2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" fillcolor="#e5e5e5" stroked="f" strokeweight="0">
                <v:shadow color="black" opacity="49150f" offset=".74833mm,.74833mm"/>
                <w10:wrap anchorx="page" anchory="page"/>
              </v:rect>
            </w:pict>
          </mc:Fallback>
        </mc:AlternateContent>
      </w:r>
      <w:r w:rsidR="00672E6D">
        <w:rPr>
          <w:rFonts w:asciiTheme="minorHAnsi" w:hAnsiTheme="minorHAnsi" w:cs="Arial"/>
          <w:b/>
          <w:szCs w:val="22"/>
          <w:u w:val="single"/>
          <w:lang w:eastAsia="en-ZA"/>
        </w:rPr>
        <w:t>IRF 20</w:t>
      </w:r>
      <w:r w:rsidR="00672E6D" w:rsidRPr="00672E6D">
        <w:rPr>
          <w:rFonts w:asciiTheme="minorHAnsi" w:hAnsiTheme="minorHAnsi" w:cs="Arial"/>
          <w:b/>
          <w:szCs w:val="22"/>
          <w:highlight w:val="yellow"/>
          <w:u w:val="single"/>
          <w:lang w:eastAsia="en-ZA"/>
        </w:rPr>
        <w:t>xx</w:t>
      </w:r>
      <w:r w:rsidR="00672E6D">
        <w:rPr>
          <w:rFonts w:asciiTheme="minorHAnsi" w:hAnsiTheme="minorHAnsi" w:cs="Arial"/>
          <w:b/>
          <w:szCs w:val="22"/>
          <w:u w:val="single"/>
          <w:lang w:eastAsia="en-ZA"/>
        </w:rPr>
        <w:t xml:space="preserve"> R</w:t>
      </w:r>
      <w:r w:rsidR="00672E6D" w:rsidRPr="00672E6D">
        <w:rPr>
          <w:rFonts w:asciiTheme="minorHAnsi" w:hAnsiTheme="minorHAnsi" w:cs="Arial"/>
          <w:b/>
          <w:szCs w:val="22"/>
          <w:highlight w:val="yellow"/>
          <w:u w:val="single"/>
          <w:lang w:eastAsia="en-ZA"/>
        </w:rPr>
        <w:t>x</w:t>
      </w:r>
      <w:r w:rsidR="00672E6D">
        <w:rPr>
          <w:rFonts w:asciiTheme="minorHAnsi" w:hAnsiTheme="minorHAnsi" w:cs="Arial"/>
          <w:b/>
          <w:szCs w:val="22"/>
          <w:u w:val="single"/>
          <w:lang w:eastAsia="en-ZA"/>
        </w:rPr>
        <w:t xml:space="preserve"> WORLD RAFTING CHAMPIONSHIP</w:t>
      </w:r>
    </w:p>
    <w:p w14:paraId="2706BB5C" w14:textId="48C197AA" w:rsidR="00BF69AA" w:rsidRPr="00C56D76" w:rsidRDefault="00BF69AA" w:rsidP="00672E6D">
      <w:pPr>
        <w:ind w:right="27"/>
        <w:rPr>
          <w:rFonts w:ascii="Calibri" w:hAnsi="Calibri"/>
          <w:sz w:val="10"/>
          <w:szCs w:val="10"/>
        </w:rPr>
      </w:pPr>
    </w:p>
    <w:p w14:paraId="24207628" w14:textId="45D4DABA" w:rsidR="00D02DF9" w:rsidRDefault="00672E6D" w:rsidP="00672E6D">
      <w:pPr>
        <w:rPr>
          <w:rFonts w:asciiTheme="minorHAnsi" w:hAnsiTheme="minorHAnsi"/>
          <w:sz w:val="20"/>
        </w:rPr>
      </w:pPr>
      <w:r w:rsidRPr="007225D0">
        <w:rPr>
          <w:rFonts w:asciiTheme="minorHAnsi" w:hAnsiTheme="minorHAnsi"/>
          <w:sz w:val="20"/>
        </w:rPr>
        <w:t xml:space="preserve">Please </w:t>
      </w:r>
      <w:r w:rsidR="00D02DF9">
        <w:rPr>
          <w:rFonts w:asciiTheme="minorHAnsi" w:hAnsiTheme="minorHAnsi"/>
          <w:sz w:val="20"/>
        </w:rPr>
        <w:t xml:space="preserve">complete the questionnaire below by answering each question at the bullet point provided underneath each question. </w:t>
      </w:r>
    </w:p>
    <w:p w14:paraId="40458C69" w14:textId="0C61A3B7" w:rsidR="00672E6D" w:rsidRPr="007225D0" w:rsidRDefault="00D02DF9" w:rsidP="00672E6D">
      <w:pPr>
        <w:rPr>
          <w:rFonts w:asciiTheme="minorHAnsi" w:hAnsiTheme="minorHAnsi"/>
          <w:sz w:val="20"/>
        </w:rPr>
      </w:pPr>
      <w:r>
        <w:rPr>
          <w:rFonts w:asciiTheme="minorHAnsi" w:hAnsiTheme="minorHAnsi"/>
          <w:sz w:val="20"/>
        </w:rPr>
        <w:t xml:space="preserve">Please </w:t>
      </w:r>
      <w:r w:rsidR="00672E6D" w:rsidRPr="007225D0">
        <w:rPr>
          <w:rFonts w:asciiTheme="minorHAnsi" w:hAnsiTheme="minorHAnsi"/>
          <w:sz w:val="20"/>
        </w:rPr>
        <w:t xml:space="preserve">send it to the IRF </w:t>
      </w:r>
      <w:r w:rsidR="009F3F4F">
        <w:rPr>
          <w:rFonts w:asciiTheme="minorHAnsi" w:hAnsiTheme="minorHAnsi"/>
          <w:sz w:val="20"/>
        </w:rPr>
        <w:t>Administration</w:t>
      </w:r>
      <w:r w:rsidR="00672E6D" w:rsidRPr="007225D0">
        <w:rPr>
          <w:rFonts w:asciiTheme="minorHAnsi" w:hAnsiTheme="minorHAnsi"/>
          <w:sz w:val="20"/>
        </w:rPr>
        <w:t>, at</w:t>
      </w:r>
      <w:r w:rsidR="006C2EBD">
        <w:rPr>
          <w:rFonts w:asciiTheme="minorHAnsi" w:hAnsiTheme="minorHAnsi"/>
          <w:sz w:val="20"/>
        </w:rPr>
        <w:t xml:space="preserve"> </w:t>
      </w:r>
      <w:hyperlink r:id="rId10" w:history="1">
        <w:r w:rsidR="006C2EBD" w:rsidRPr="006C2EBD">
          <w:rPr>
            <w:rStyle w:val="Hyperlink"/>
            <w:rFonts w:asciiTheme="minorHAnsi" w:hAnsiTheme="minorHAnsi"/>
            <w:sz w:val="20"/>
          </w:rPr>
          <w:t>info@internationalrafting.com</w:t>
        </w:r>
      </w:hyperlink>
      <w:r w:rsidR="00672E6D" w:rsidRPr="007225D0">
        <w:rPr>
          <w:rFonts w:asciiTheme="minorHAnsi" w:hAnsiTheme="minorHAnsi"/>
          <w:sz w:val="20"/>
        </w:rPr>
        <w:t xml:space="preserve"> by the </w:t>
      </w:r>
      <w:r w:rsidR="00672E6D">
        <w:rPr>
          <w:rFonts w:asciiTheme="minorHAnsi" w:hAnsiTheme="minorHAnsi"/>
          <w:sz w:val="20"/>
        </w:rPr>
        <w:t>31</w:t>
      </w:r>
      <w:r w:rsidR="00672E6D" w:rsidRPr="00672E6D">
        <w:rPr>
          <w:rFonts w:asciiTheme="minorHAnsi" w:hAnsiTheme="minorHAnsi"/>
          <w:sz w:val="20"/>
          <w:vertAlign w:val="superscript"/>
        </w:rPr>
        <w:t>st</w:t>
      </w:r>
      <w:r w:rsidR="00672E6D">
        <w:rPr>
          <w:rFonts w:asciiTheme="minorHAnsi" w:hAnsiTheme="minorHAnsi"/>
          <w:sz w:val="20"/>
        </w:rPr>
        <w:t xml:space="preserve"> December, three years prior to the year of the event (e.g. 31</w:t>
      </w:r>
      <w:r w:rsidR="00672E6D" w:rsidRPr="00672E6D">
        <w:rPr>
          <w:rFonts w:asciiTheme="minorHAnsi" w:hAnsiTheme="minorHAnsi"/>
          <w:sz w:val="20"/>
          <w:vertAlign w:val="superscript"/>
        </w:rPr>
        <w:t>st</w:t>
      </w:r>
      <w:r w:rsidR="00672E6D">
        <w:rPr>
          <w:rFonts w:asciiTheme="minorHAnsi" w:hAnsiTheme="minorHAnsi"/>
          <w:sz w:val="20"/>
        </w:rPr>
        <w:t xml:space="preserve"> December 20</w:t>
      </w:r>
      <w:r w:rsidR="00D216E5">
        <w:rPr>
          <w:rFonts w:asciiTheme="minorHAnsi" w:hAnsiTheme="minorHAnsi"/>
          <w:sz w:val="20"/>
        </w:rPr>
        <w:t>21</w:t>
      </w:r>
      <w:r w:rsidR="00672E6D">
        <w:rPr>
          <w:rFonts w:asciiTheme="minorHAnsi" w:hAnsiTheme="minorHAnsi"/>
          <w:sz w:val="20"/>
        </w:rPr>
        <w:t xml:space="preserve"> for a WRC in 202</w:t>
      </w:r>
      <w:r w:rsidR="00D216E5">
        <w:rPr>
          <w:rFonts w:asciiTheme="minorHAnsi" w:hAnsiTheme="minorHAnsi"/>
          <w:sz w:val="20"/>
        </w:rPr>
        <w:t>4</w:t>
      </w:r>
      <w:r w:rsidR="00672E6D">
        <w:rPr>
          <w:rFonts w:asciiTheme="minorHAnsi" w:hAnsiTheme="minorHAnsi"/>
          <w:sz w:val="20"/>
        </w:rPr>
        <w:t>)</w:t>
      </w:r>
      <w:r w:rsidR="00672E6D" w:rsidRPr="007225D0">
        <w:rPr>
          <w:rFonts w:asciiTheme="minorHAnsi" w:hAnsiTheme="minorHAnsi"/>
          <w:sz w:val="20"/>
        </w:rPr>
        <w:t>. This bid has to be distributed to the S&amp;C Committee and so must all be in digital format and be a reasonable size.</w:t>
      </w:r>
      <w:r w:rsidR="00672E6D">
        <w:rPr>
          <w:rFonts w:asciiTheme="minorHAnsi" w:hAnsiTheme="minorHAnsi"/>
          <w:sz w:val="20"/>
        </w:rPr>
        <w:t xml:space="preserve"> It is preferred that you sub</w:t>
      </w:r>
      <w:r w:rsidR="00672E6D" w:rsidRPr="007225D0">
        <w:rPr>
          <w:rFonts w:asciiTheme="minorHAnsi" w:hAnsiTheme="minorHAnsi"/>
          <w:sz w:val="20"/>
        </w:rPr>
        <w:t>mit written documentation in .doc, .</w:t>
      </w:r>
      <w:proofErr w:type="spellStart"/>
      <w:r w:rsidR="00672E6D" w:rsidRPr="007225D0">
        <w:rPr>
          <w:rFonts w:asciiTheme="minorHAnsi" w:hAnsiTheme="minorHAnsi"/>
          <w:sz w:val="20"/>
        </w:rPr>
        <w:t>xls</w:t>
      </w:r>
      <w:proofErr w:type="spellEnd"/>
      <w:r w:rsidR="00672E6D" w:rsidRPr="007225D0">
        <w:rPr>
          <w:rFonts w:asciiTheme="minorHAnsi" w:hAnsiTheme="minorHAnsi"/>
          <w:sz w:val="20"/>
        </w:rPr>
        <w:t xml:space="preserve"> or .pdf format.</w:t>
      </w:r>
    </w:p>
    <w:p w14:paraId="47286552" w14:textId="2E6AF280" w:rsidR="00672E6D" w:rsidRDefault="00672E6D" w:rsidP="00672E6D">
      <w:pPr>
        <w:rPr>
          <w:rFonts w:asciiTheme="minorHAnsi" w:hAnsiTheme="minorHAnsi"/>
          <w:sz w:val="20"/>
        </w:rPr>
      </w:pPr>
      <w:r w:rsidRPr="007225D0">
        <w:rPr>
          <w:rFonts w:asciiTheme="minorHAnsi" w:hAnsiTheme="minorHAnsi"/>
          <w:sz w:val="20"/>
        </w:rPr>
        <w:t xml:space="preserve">It is not important that you use this </w:t>
      </w:r>
      <w:r w:rsidR="006C2EBD">
        <w:rPr>
          <w:rFonts w:asciiTheme="minorHAnsi" w:hAnsiTheme="minorHAnsi"/>
          <w:sz w:val="20"/>
        </w:rPr>
        <w:t xml:space="preserve">specific </w:t>
      </w:r>
      <w:r w:rsidRPr="007225D0">
        <w:rPr>
          <w:rFonts w:asciiTheme="minorHAnsi" w:hAnsiTheme="minorHAnsi"/>
          <w:sz w:val="20"/>
        </w:rPr>
        <w:t xml:space="preserve">document, as long as your submission includes the details and answers requested here </w:t>
      </w:r>
      <w:r w:rsidR="006C2EBD">
        <w:rPr>
          <w:rFonts w:asciiTheme="minorHAnsi" w:hAnsiTheme="minorHAnsi"/>
          <w:sz w:val="20"/>
        </w:rPr>
        <w:t xml:space="preserve">(preferably in the </w:t>
      </w:r>
      <w:r w:rsidR="00A9307F">
        <w:rPr>
          <w:rFonts w:asciiTheme="minorHAnsi" w:hAnsiTheme="minorHAnsi"/>
          <w:sz w:val="20"/>
        </w:rPr>
        <w:t>point order set out in this document</w:t>
      </w:r>
      <w:r w:rsidR="006C2EBD">
        <w:rPr>
          <w:rFonts w:asciiTheme="minorHAnsi" w:hAnsiTheme="minorHAnsi"/>
          <w:sz w:val="20"/>
        </w:rPr>
        <w:t xml:space="preserve">) </w:t>
      </w:r>
      <w:r w:rsidRPr="007225D0">
        <w:rPr>
          <w:rFonts w:asciiTheme="minorHAnsi" w:hAnsiTheme="minorHAnsi"/>
          <w:sz w:val="20"/>
        </w:rPr>
        <w:t>and in the ‘World Rafting Championship Regulations and Organising Criteria’ document.</w:t>
      </w:r>
    </w:p>
    <w:p w14:paraId="781802F1" w14:textId="77777777" w:rsidR="00672E6D" w:rsidRPr="007225D0" w:rsidRDefault="00672E6D" w:rsidP="00672E6D">
      <w:pPr>
        <w:rPr>
          <w:rFonts w:asciiTheme="minorHAnsi" w:hAnsiTheme="minorHAnsi"/>
          <w:sz w:val="20"/>
        </w:rPr>
      </w:pPr>
    </w:p>
    <w:p w14:paraId="3A2528CC" w14:textId="77777777" w:rsidR="0079188B" w:rsidRPr="007225D0" w:rsidRDefault="0079188B" w:rsidP="0079188B">
      <w:pPr>
        <w:rPr>
          <w:rFonts w:asciiTheme="minorHAnsi" w:hAnsiTheme="minorHAnsi"/>
          <w:sz w:val="20"/>
        </w:rPr>
      </w:pPr>
    </w:p>
    <w:p w14:paraId="3E9ADFCB" w14:textId="77777777" w:rsidR="0079188B" w:rsidRPr="007225D0" w:rsidRDefault="0079188B" w:rsidP="0079188B">
      <w:pPr>
        <w:numPr>
          <w:ilvl w:val="0"/>
          <w:numId w:val="8"/>
        </w:numPr>
        <w:tabs>
          <w:tab w:val="clear" w:pos="360"/>
        </w:tabs>
        <w:ind w:left="284"/>
        <w:rPr>
          <w:rFonts w:asciiTheme="minorHAnsi" w:hAnsiTheme="minorHAnsi"/>
          <w:b/>
          <w:sz w:val="20"/>
          <w:u w:val="single"/>
        </w:rPr>
      </w:pPr>
      <w:r w:rsidRPr="007225D0">
        <w:rPr>
          <w:rFonts w:asciiTheme="minorHAnsi" w:hAnsiTheme="minorHAnsi"/>
          <w:b/>
          <w:sz w:val="20"/>
          <w:u w:val="single"/>
        </w:rPr>
        <w:t>Principle Details:</w:t>
      </w:r>
    </w:p>
    <w:p w14:paraId="568845BD" w14:textId="638F52E3"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Name of Country:</w:t>
      </w:r>
    </w:p>
    <w:p w14:paraId="0C6BBD4A" w14:textId="77777777" w:rsidR="009B6462" w:rsidRPr="009B6462" w:rsidRDefault="009B6462" w:rsidP="009B6462">
      <w:pPr>
        <w:pStyle w:val="ListParagraph"/>
        <w:numPr>
          <w:ilvl w:val="0"/>
          <w:numId w:val="10"/>
        </w:numPr>
        <w:rPr>
          <w:rFonts w:asciiTheme="minorHAnsi" w:hAnsiTheme="minorHAnsi"/>
          <w:sz w:val="20"/>
        </w:rPr>
      </w:pPr>
    </w:p>
    <w:p w14:paraId="44E83914" w14:textId="75668D00"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Dates for event:</w:t>
      </w:r>
    </w:p>
    <w:p w14:paraId="7A3C26D7" w14:textId="77777777" w:rsidR="009B6462" w:rsidRPr="009B6462" w:rsidRDefault="009B6462" w:rsidP="009B6462">
      <w:pPr>
        <w:pStyle w:val="ListParagraph"/>
        <w:numPr>
          <w:ilvl w:val="0"/>
          <w:numId w:val="10"/>
        </w:numPr>
        <w:rPr>
          <w:rFonts w:asciiTheme="minorHAnsi" w:hAnsiTheme="minorHAnsi"/>
          <w:sz w:val="20"/>
        </w:rPr>
      </w:pPr>
    </w:p>
    <w:p w14:paraId="1BE290CE" w14:textId="273438F0"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Name of river /s and area where event is to be held: (please include a map of the area): </w:t>
      </w:r>
    </w:p>
    <w:p w14:paraId="19791506" w14:textId="77777777" w:rsidR="00D02DF9" w:rsidRPr="00D02DF9" w:rsidRDefault="00D02DF9" w:rsidP="00D02DF9">
      <w:pPr>
        <w:pStyle w:val="ListParagraph"/>
        <w:numPr>
          <w:ilvl w:val="0"/>
          <w:numId w:val="10"/>
        </w:numPr>
        <w:rPr>
          <w:rFonts w:asciiTheme="minorHAnsi" w:hAnsiTheme="minorHAnsi"/>
          <w:sz w:val="20"/>
        </w:rPr>
      </w:pPr>
    </w:p>
    <w:p w14:paraId="5DD9EED3" w14:textId="4BE0EF11"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N</w:t>
      </w:r>
      <w:r w:rsidR="00D02DF9">
        <w:rPr>
          <w:rFonts w:asciiTheme="minorHAnsi" w:hAnsiTheme="minorHAnsi"/>
          <w:sz w:val="20"/>
        </w:rPr>
        <w:t xml:space="preserve">earest town/ city: </w:t>
      </w:r>
    </w:p>
    <w:p w14:paraId="3FF24229" w14:textId="77777777" w:rsidR="00D02DF9" w:rsidRPr="00D02DF9" w:rsidRDefault="00D02DF9" w:rsidP="00D02DF9">
      <w:pPr>
        <w:pStyle w:val="ListParagraph"/>
        <w:numPr>
          <w:ilvl w:val="0"/>
          <w:numId w:val="10"/>
        </w:numPr>
        <w:rPr>
          <w:rFonts w:asciiTheme="minorHAnsi" w:hAnsiTheme="minorHAnsi"/>
          <w:sz w:val="20"/>
        </w:rPr>
      </w:pPr>
    </w:p>
    <w:p w14:paraId="0CABF324" w14:textId="5AC3EA3A"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Has a major rafting event been held in this area before</w:t>
      </w:r>
      <w:r w:rsidR="00D02DF9">
        <w:rPr>
          <w:rFonts w:asciiTheme="minorHAnsi" w:hAnsiTheme="minorHAnsi"/>
          <w:sz w:val="20"/>
        </w:rPr>
        <w:t>?  If yes, please give details.</w:t>
      </w:r>
    </w:p>
    <w:p w14:paraId="55F95F25" w14:textId="77777777" w:rsidR="00D02DF9" w:rsidRPr="00D02DF9" w:rsidRDefault="00D02DF9" w:rsidP="00D02DF9">
      <w:pPr>
        <w:pStyle w:val="ListParagraph"/>
        <w:numPr>
          <w:ilvl w:val="0"/>
          <w:numId w:val="10"/>
        </w:numPr>
        <w:rPr>
          <w:rFonts w:asciiTheme="minorHAnsi" w:hAnsiTheme="minorHAnsi"/>
          <w:sz w:val="20"/>
        </w:rPr>
      </w:pPr>
    </w:p>
    <w:p w14:paraId="3B9B616D" w14:textId="41B3F073"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Are you able to run an event</w:t>
      </w:r>
      <w:r w:rsidR="005256B6">
        <w:rPr>
          <w:rFonts w:asciiTheme="minorHAnsi" w:hAnsiTheme="minorHAnsi"/>
          <w:sz w:val="20"/>
        </w:rPr>
        <w:t xml:space="preserve"> </w:t>
      </w:r>
      <w:r w:rsidRPr="007225D0">
        <w:rPr>
          <w:rFonts w:asciiTheme="minorHAnsi" w:hAnsiTheme="minorHAnsi"/>
          <w:sz w:val="20"/>
        </w:rPr>
        <w:t>at the same time and same place one year before?</w:t>
      </w:r>
      <w:r w:rsidR="005256B6" w:rsidRPr="005256B6">
        <w:rPr>
          <w:rFonts w:asciiTheme="minorHAnsi" w:hAnsiTheme="minorHAnsi"/>
          <w:sz w:val="20"/>
        </w:rPr>
        <w:t xml:space="preserve"> The event does not need to be of the same scale as the WRC and may be smaller</w:t>
      </w:r>
      <w:r w:rsidR="005256B6">
        <w:rPr>
          <w:rFonts w:asciiTheme="minorHAnsi" w:hAnsiTheme="minorHAnsi"/>
          <w:sz w:val="20"/>
        </w:rPr>
        <w:t>.</w:t>
      </w:r>
    </w:p>
    <w:p w14:paraId="2F1C4432" w14:textId="77777777" w:rsidR="00D02DF9" w:rsidRPr="00D02DF9" w:rsidRDefault="00D02DF9" w:rsidP="00D02DF9">
      <w:pPr>
        <w:pStyle w:val="ListParagraph"/>
        <w:numPr>
          <w:ilvl w:val="0"/>
          <w:numId w:val="10"/>
        </w:numPr>
        <w:rPr>
          <w:rFonts w:asciiTheme="minorHAnsi" w:hAnsiTheme="minorHAnsi"/>
          <w:sz w:val="20"/>
        </w:rPr>
      </w:pPr>
    </w:p>
    <w:p w14:paraId="7098CEA1" w14:textId="18D4B92E"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Are you able to fulfil the requirements of hosting a WRC as described in the ‘World Rafting Championship Regulations and Organising Criteria’ document and the </w:t>
      </w:r>
      <w:r w:rsidR="00F47758">
        <w:rPr>
          <w:rFonts w:asciiTheme="minorHAnsi" w:hAnsiTheme="minorHAnsi"/>
          <w:sz w:val="20"/>
        </w:rPr>
        <w:t xml:space="preserve">IRF Race </w:t>
      </w:r>
      <w:r w:rsidRPr="007225D0">
        <w:rPr>
          <w:rFonts w:asciiTheme="minorHAnsi" w:hAnsiTheme="minorHAnsi"/>
          <w:sz w:val="20"/>
        </w:rPr>
        <w:t xml:space="preserve">Rules? </w:t>
      </w:r>
    </w:p>
    <w:p w14:paraId="52F57906" w14:textId="313BF5CB"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2E30C0A2" w14:textId="77777777" w:rsidR="0079188B" w:rsidRPr="007225D0" w:rsidRDefault="0079188B" w:rsidP="0079188B">
      <w:pPr>
        <w:ind w:left="357"/>
        <w:rPr>
          <w:rFonts w:asciiTheme="minorHAnsi" w:hAnsiTheme="minorHAnsi"/>
          <w:sz w:val="20"/>
        </w:rPr>
      </w:pPr>
    </w:p>
    <w:p w14:paraId="1F5ADE72" w14:textId="77777777" w:rsidR="0079188B" w:rsidRPr="007225D0" w:rsidRDefault="0079188B" w:rsidP="0079188B">
      <w:pPr>
        <w:numPr>
          <w:ilvl w:val="0"/>
          <w:numId w:val="8"/>
        </w:numPr>
        <w:tabs>
          <w:tab w:val="clear" w:pos="360"/>
        </w:tabs>
        <w:ind w:left="284"/>
        <w:rPr>
          <w:rFonts w:asciiTheme="minorHAnsi" w:hAnsiTheme="minorHAnsi"/>
          <w:b/>
          <w:sz w:val="20"/>
          <w:u w:val="single"/>
        </w:rPr>
      </w:pPr>
      <w:r w:rsidRPr="007225D0">
        <w:rPr>
          <w:rFonts w:asciiTheme="minorHAnsi" w:hAnsiTheme="minorHAnsi"/>
          <w:b/>
          <w:sz w:val="20"/>
          <w:u w:val="single"/>
        </w:rPr>
        <w:t xml:space="preserve">  Organiser Details</w:t>
      </w:r>
    </w:p>
    <w:p w14:paraId="7C147BD9" w14:textId="2A1EC7FD"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Name of Organizer t</w:t>
      </w:r>
      <w:r w:rsidR="00D02DF9">
        <w:rPr>
          <w:rFonts w:asciiTheme="minorHAnsi" w:hAnsiTheme="minorHAnsi"/>
          <w:sz w:val="20"/>
        </w:rPr>
        <w:t xml:space="preserve">hat will be hosting the event: </w:t>
      </w:r>
    </w:p>
    <w:p w14:paraId="479B4123" w14:textId="77777777" w:rsidR="00D02DF9" w:rsidRPr="00D02DF9" w:rsidRDefault="00D02DF9" w:rsidP="00D02DF9">
      <w:pPr>
        <w:pStyle w:val="ListParagraph"/>
        <w:numPr>
          <w:ilvl w:val="0"/>
          <w:numId w:val="10"/>
        </w:numPr>
        <w:rPr>
          <w:rFonts w:asciiTheme="minorHAnsi" w:hAnsiTheme="minorHAnsi"/>
          <w:sz w:val="20"/>
        </w:rPr>
      </w:pPr>
    </w:p>
    <w:p w14:paraId="38E03C21" w14:textId="1070A7AF"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Cont</w:t>
      </w:r>
      <w:r w:rsidR="00D02DF9">
        <w:rPr>
          <w:rFonts w:asciiTheme="minorHAnsi" w:hAnsiTheme="minorHAnsi"/>
          <w:sz w:val="20"/>
        </w:rPr>
        <w:t xml:space="preserve">act details for the Organizer: </w:t>
      </w:r>
    </w:p>
    <w:p w14:paraId="00CE9682" w14:textId="77777777" w:rsidR="00D02DF9" w:rsidRPr="00D02DF9" w:rsidRDefault="00D02DF9" w:rsidP="00D02DF9">
      <w:pPr>
        <w:pStyle w:val="ListParagraph"/>
        <w:numPr>
          <w:ilvl w:val="0"/>
          <w:numId w:val="10"/>
        </w:numPr>
        <w:rPr>
          <w:rFonts w:asciiTheme="minorHAnsi" w:hAnsiTheme="minorHAnsi"/>
          <w:sz w:val="20"/>
        </w:rPr>
      </w:pPr>
    </w:p>
    <w:p w14:paraId="0D6F810D" w14:textId="2AF75EDA"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Contact person to whom the IRF will communicate with througho</w:t>
      </w:r>
      <w:r w:rsidR="00D02DF9">
        <w:rPr>
          <w:rFonts w:asciiTheme="minorHAnsi" w:hAnsiTheme="minorHAnsi"/>
          <w:sz w:val="20"/>
        </w:rPr>
        <w:t xml:space="preserve">ut the bid assessment process. </w:t>
      </w:r>
    </w:p>
    <w:p w14:paraId="32881E18" w14:textId="77777777" w:rsidR="00D02DF9" w:rsidRPr="00D02DF9" w:rsidRDefault="00D02DF9" w:rsidP="00D02DF9">
      <w:pPr>
        <w:pStyle w:val="ListParagraph"/>
        <w:numPr>
          <w:ilvl w:val="0"/>
          <w:numId w:val="10"/>
        </w:numPr>
        <w:rPr>
          <w:rFonts w:asciiTheme="minorHAnsi" w:hAnsiTheme="minorHAnsi"/>
          <w:sz w:val="20"/>
        </w:rPr>
      </w:pPr>
    </w:p>
    <w:p w14:paraId="151D073D"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Contact person to whom the IRF will communicate with if the bid is accepted. (This is the Event Director or a mutually agreed upon representative)</w:t>
      </w:r>
    </w:p>
    <w:p w14:paraId="09B69902" w14:textId="43526851" w:rsidR="0079188B" w:rsidRPr="00D02DF9" w:rsidRDefault="0079188B" w:rsidP="00D02DF9">
      <w:pPr>
        <w:pStyle w:val="ListParagraph"/>
        <w:numPr>
          <w:ilvl w:val="0"/>
          <w:numId w:val="10"/>
        </w:numPr>
        <w:rPr>
          <w:rFonts w:asciiTheme="minorHAnsi" w:hAnsiTheme="minorHAnsi"/>
          <w:sz w:val="20"/>
        </w:rPr>
      </w:pPr>
    </w:p>
    <w:p w14:paraId="3D188791" w14:textId="3F63D65A"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Name of your country’</w:t>
      </w:r>
      <w:r w:rsidR="00D02DF9">
        <w:rPr>
          <w:rFonts w:asciiTheme="minorHAnsi" w:hAnsiTheme="minorHAnsi"/>
          <w:sz w:val="20"/>
        </w:rPr>
        <w:t xml:space="preserve">s national rafting federation: </w:t>
      </w:r>
    </w:p>
    <w:p w14:paraId="2DE182CE" w14:textId="77777777" w:rsidR="00D02DF9" w:rsidRPr="00D02DF9" w:rsidRDefault="00D02DF9" w:rsidP="00D02DF9">
      <w:pPr>
        <w:pStyle w:val="ListParagraph"/>
        <w:numPr>
          <w:ilvl w:val="0"/>
          <w:numId w:val="10"/>
        </w:numPr>
        <w:rPr>
          <w:rFonts w:asciiTheme="minorHAnsi" w:hAnsiTheme="minorHAnsi"/>
          <w:sz w:val="20"/>
        </w:rPr>
      </w:pPr>
    </w:p>
    <w:p w14:paraId="71159519" w14:textId="39A43D94"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Is your federation an up-to-date member of the IRF? </w:t>
      </w:r>
    </w:p>
    <w:p w14:paraId="6CDB170D" w14:textId="77777777" w:rsidR="00D02DF9" w:rsidRPr="00D02DF9" w:rsidRDefault="00D02DF9" w:rsidP="00D02DF9">
      <w:pPr>
        <w:pStyle w:val="ListParagraph"/>
        <w:numPr>
          <w:ilvl w:val="0"/>
          <w:numId w:val="10"/>
        </w:numPr>
        <w:rPr>
          <w:rFonts w:asciiTheme="minorHAnsi" w:hAnsiTheme="minorHAnsi"/>
          <w:sz w:val="20"/>
        </w:rPr>
      </w:pPr>
    </w:p>
    <w:p w14:paraId="6405CE99" w14:textId="0720C501" w:rsidR="0079188B" w:rsidRDefault="00A9307F" w:rsidP="009B6462">
      <w:pPr>
        <w:numPr>
          <w:ilvl w:val="1"/>
          <w:numId w:val="8"/>
        </w:numPr>
        <w:ind w:left="624" w:hanging="340"/>
        <w:rPr>
          <w:rFonts w:asciiTheme="minorHAnsi" w:hAnsiTheme="minorHAnsi"/>
          <w:sz w:val="20"/>
        </w:rPr>
      </w:pPr>
      <w:r>
        <w:rPr>
          <w:rFonts w:asciiTheme="minorHAnsi" w:hAnsiTheme="minorHAnsi"/>
          <w:sz w:val="20"/>
        </w:rPr>
        <w:t>If</w:t>
      </w:r>
      <w:r w:rsidR="0079188B" w:rsidRPr="007225D0">
        <w:rPr>
          <w:rFonts w:asciiTheme="minorHAnsi" w:hAnsiTheme="minorHAnsi"/>
          <w:sz w:val="20"/>
        </w:rPr>
        <w:t xml:space="preserve"> your national rafting federation </w:t>
      </w:r>
      <w:r>
        <w:rPr>
          <w:rFonts w:asciiTheme="minorHAnsi" w:hAnsiTheme="minorHAnsi"/>
          <w:sz w:val="20"/>
        </w:rPr>
        <w:t xml:space="preserve">is not the organisation making the bid, do they </w:t>
      </w:r>
      <w:r w:rsidR="0079188B" w:rsidRPr="007225D0">
        <w:rPr>
          <w:rFonts w:asciiTheme="minorHAnsi" w:hAnsiTheme="minorHAnsi"/>
          <w:sz w:val="20"/>
        </w:rPr>
        <w:t xml:space="preserve">support your bid? </w:t>
      </w:r>
      <w:r w:rsidR="009B6462">
        <w:rPr>
          <w:rFonts w:asciiTheme="minorHAnsi" w:hAnsiTheme="minorHAnsi"/>
          <w:sz w:val="20"/>
        </w:rPr>
        <w:t xml:space="preserve">If yes, please </w:t>
      </w:r>
      <w:r w:rsidR="006C2EBD">
        <w:rPr>
          <w:rFonts w:asciiTheme="minorHAnsi" w:hAnsiTheme="minorHAnsi"/>
          <w:sz w:val="20"/>
        </w:rPr>
        <w:t>supply a letter of support.</w:t>
      </w:r>
    </w:p>
    <w:p w14:paraId="0F32672C" w14:textId="77777777" w:rsidR="00D02DF9" w:rsidRPr="00D02DF9" w:rsidRDefault="00D02DF9" w:rsidP="00D02DF9">
      <w:pPr>
        <w:pStyle w:val="ListParagraph"/>
        <w:numPr>
          <w:ilvl w:val="0"/>
          <w:numId w:val="10"/>
        </w:numPr>
        <w:rPr>
          <w:rFonts w:asciiTheme="minorHAnsi" w:hAnsiTheme="minorHAnsi"/>
          <w:sz w:val="20"/>
        </w:rPr>
      </w:pPr>
    </w:p>
    <w:p w14:paraId="7922CB6F"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Please summarise your qualifications to organize this event. Give examples of other events run and other successful projects completed.</w:t>
      </w:r>
    </w:p>
    <w:p w14:paraId="4DD3C0C9" w14:textId="46E35490"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4F97CCDD" w14:textId="050AB0A4" w:rsidR="0079188B" w:rsidRPr="007225D0"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List the members of the event organising committee. Please include details of key executives on the Organising Committee, and a full profile of the Event Director, Race Director and Safety Director</w:t>
      </w:r>
      <w:r w:rsidR="006C2EBD">
        <w:rPr>
          <w:rFonts w:asciiTheme="minorHAnsi" w:hAnsiTheme="minorHAnsi"/>
          <w:sz w:val="20"/>
        </w:rPr>
        <w:t xml:space="preserve"> focussing specifically on raft race organisation experience</w:t>
      </w:r>
      <w:r w:rsidRPr="007225D0">
        <w:rPr>
          <w:rFonts w:asciiTheme="minorHAnsi" w:hAnsiTheme="minorHAnsi"/>
          <w:sz w:val="20"/>
        </w:rPr>
        <w:t>.</w:t>
      </w:r>
      <w:r w:rsidR="00F47758">
        <w:rPr>
          <w:rFonts w:asciiTheme="minorHAnsi" w:hAnsiTheme="minorHAnsi"/>
          <w:sz w:val="20"/>
        </w:rPr>
        <w:t xml:space="preserve"> If you are needing assistance from the IRF in this respect, please make a note of this here.</w:t>
      </w:r>
    </w:p>
    <w:p w14:paraId="0D9B1F11" w14:textId="7EA9DF59" w:rsidR="0079188B" w:rsidRPr="007225D0" w:rsidRDefault="0079188B" w:rsidP="0079188B">
      <w:pPr>
        <w:pStyle w:val="ListParagraph"/>
        <w:numPr>
          <w:ilvl w:val="0"/>
          <w:numId w:val="9"/>
        </w:numPr>
        <w:ind w:left="1276" w:hanging="283"/>
        <w:contextualSpacing w:val="0"/>
        <w:rPr>
          <w:rFonts w:asciiTheme="minorHAnsi" w:hAnsiTheme="minorHAnsi"/>
          <w:color w:val="0070C0"/>
          <w:sz w:val="20"/>
        </w:rPr>
      </w:pPr>
      <w:r w:rsidRPr="007225D0">
        <w:rPr>
          <w:rFonts w:asciiTheme="minorHAnsi" w:hAnsiTheme="minorHAnsi"/>
          <w:color w:val="0070C0"/>
          <w:sz w:val="20"/>
        </w:rPr>
        <w:t xml:space="preserve">Event Director: </w:t>
      </w:r>
    </w:p>
    <w:p w14:paraId="13038E6B" w14:textId="6AC41015" w:rsidR="0079188B" w:rsidRPr="007225D0" w:rsidRDefault="0079188B" w:rsidP="0079188B">
      <w:pPr>
        <w:pStyle w:val="ListParagraph"/>
        <w:numPr>
          <w:ilvl w:val="0"/>
          <w:numId w:val="9"/>
        </w:numPr>
        <w:ind w:left="1276" w:hanging="283"/>
        <w:contextualSpacing w:val="0"/>
        <w:rPr>
          <w:rFonts w:asciiTheme="minorHAnsi" w:hAnsiTheme="minorHAnsi"/>
          <w:color w:val="0070C0"/>
          <w:sz w:val="20"/>
        </w:rPr>
      </w:pPr>
      <w:r w:rsidRPr="007225D0">
        <w:rPr>
          <w:rFonts w:asciiTheme="minorHAnsi" w:hAnsiTheme="minorHAnsi"/>
          <w:color w:val="0070C0"/>
          <w:sz w:val="20"/>
        </w:rPr>
        <w:t xml:space="preserve">Race Director: </w:t>
      </w:r>
    </w:p>
    <w:p w14:paraId="0A7B5E0A" w14:textId="523F8AFE" w:rsidR="0079188B" w:rsidRPr="007225D0" w:rsidRDefault="0079188B" w:rsidP="0079188B">
      <w:pPr>
        <w:pStyle w:val="ListParagraph"/>
        <w:numPr>
          <w:ilvl w:val="0"/>
          <w:numId w:val="9"/>
        </w:numPr>
        <w:ind w:left="1276" w:hanging="283"/>
        <w:contextualSpacing w:val="0"/>
        <w:rPr>
          <w:rFonts w:asciiTheme="minorHAnsi" w:hAnsiTheme="minorHAnsi"/>
          <w:color w:val="0070C0"/>
          <w:sz w:val="20"/>
        </w:rPr>
      </w:pPr>
      <w:r w:rsidRPr="007225D0">
        <w:rPr>
          <w:rFonts w:asciiTheme="minorHAnsi" w:hAnsiTheme="minorHAnsi"/>
          <w:color w:val="0070C0"/>
          <w:sz w:val="20"/>
        </w:rPr>
        <w:t>Safety Director</w:t>
      </w:r>
      <w:r w:rsidR="00956790">
        <w:rPr>
          <w:rFonts w:asciiTheme="minorHAnsi" w:hAnsiTheme="minorHAnsi"/>
          <w:color w:val="0070C0"/>
          <w:sz w:val="20"/>
        </w:rPr>
        <w:t xml:space="preserve">: </w:t>
      </w:r>
    </w:p>
    <w:p w14:paraId="39D35DD4" w14:textId="62C4B43E" w:rsidR="0079188B" w:rsidRPr="007225D0" w:rsidRDefault="0079188B" w:rsidP="0079188B">
      <w:pPr>
        <w:pStyle w:val="ListParagraph"/>
        <w:numPr>
          <w:ilvl w:val="0"/>
          <w:numId w:val="9"/>
        </w:numPr>
        <w:ind w:left="1276" w:hanging="283"/>
        <w:contextualSpacing w:val="0"/>
        <w:rPr>
          <w:rFonts w:asciiTheme="minorHAnsi" w:hAnsiTheme="minorHAnsi"/>
          <w:color w:val="0070C0"/>
          <w:sz w:val="20"/>
        </w:rPr>
      </w:pPr>
      <w:r w:rsidRPr="007225D0">
        <w:rPr>
          <w:rFonts w:asciiTheme="minorHAnsi" w:hAnsiTheme="minorHAnsi"/>
          <w:color w:val="0070C0"/>
          <w:sz w:val="20"/>
        </w:rPr>
        <w:t xml:space="preserve">Local Organising Committee Lead: </w:t>
      </w:r>
    </w:p>
    <w:p w14:paraId="67EB0C34" w14:textId="77777777" w:rsidR="0079188B" w:rsidRPr="007225D0"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Please list who in your organisation has been to an IRF WRC before, which event(s) it was and in what way they participated. (spectator, competitor, judge, </w:t>
      </w:r>
      <w:proofErr w:type="spellStart"/>
      <w:r w:rsidRPr="007225D0">
        <w:rPr>
          <w:rFonts w:asciiTheme="minorHAnsi" w:hAnsiTheme="minorHAnsi"/>
          <w:sz w:val="20"/>
        </w:rPr>
        <w:t>etc</w:t>
      </w:r>
      <w:proofErr w:type="spellEnd"/>
      <w:r w:rsidRPr="007225D0">
        <w:rPr>
          <w:rFonts w:asciiTheme="minorHAnsi" w:hAnsiTheme="minorHAnsi"/>
          <w:sz w:val="20"/>
        </w:rPr>
        <w:t>)</w:t>
      </w:r>
    </w:p>
    <w:p w14:paraId="18207850" w14:textId="05031837" w:rsidR="0079188B" w:rsidRPr="007225D0" w:rsidRDefault="0079188B" w:rsidP="0079188B">
      <w:pPr>
        <w:pStyle w:val="ListParagraph"/>
        <w:numPr>
          <w:ilvl w:val="0"/>
          <w:numId w:val="9"/>
        </w:numPr>
        <w:ind w:left="1276" w:hanging="283"/>
        <w:contextualSpacing w:val="0"/>
        <w:rPr>
          <w:rFonts w:asciiTheme="minorHAnsi" w:hAnsiTheme="minorHAnsi"/>
          <w:color w:val="0070C0"/>
          <w:sz w:val="20"/>
        </w:rPr>
      </w:pPr>
    </w:p>
    <w:p w14:paraId="30B4483D" w14:textId="77777777" w:rsidR="0079188B" w:rsidRPr="007225D0" w:rsidRDefault="0079188B" w:rsidP="0079188B">
      <w:pPr>
        <w:tabs>
          <w:tab w:val="left" w:pos="473"/>
        </w:tabs>
        <w:rPr>
          <w:rFonts w:asciiTheme="minorHAnsi" w:hAnsiTheme="minorHAnsi"/>
          <w:sz w:val="20"/>
        </w:rPr>
      </w:pPr>
    </w:p>
    <w:p w14:paraId="0F442853" w14:textId="77777777" w:rsidR="0079188B" w:rsidRPr="007225D0" w:rsidRDefault="0079188B" w:rsidP="0079188B">
      <w:pPr>
        <w:numPr>
          <w:ilvl w:val="0"/>
          <w:numId w:val="8"/>
        </w:numPr>
        <w:tabs>
          <w:tab w:val="clear" w:pos="360"/>
        </w:tabs>
        <w:ind w:left="284"/>
        <w:rPr>
          <w:rFonts w:asciiTheme="minorHAnsi" w:hAnsiTheme="minorHAnsi"/>
          <w:sz w:val="20"/>
        </w:rPr>
      </w:pPr>
      <w:r w:rsidRPr="007225D0">
        <w:rPr>
          <w:rFonts w:asciiTheme="minorHAnsi" w:hAnsiTheme="minorHAnsi"/>
          <w:b/>
          <w:sz w:val="20"/>
          <w:u w:val="single"/>
        </w:rPr>
        <w:t>Description of River:</w:t>
      </w:r>
    </w:p>
    <w:p w14:paraId="7E012734"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Provide a map of the river(s) with GPS coordinates and indicate the individual race venues, entry and exit points, spectator points, nearby roads, etc.</w:t>
      </w:r>
      <w:r w:rsidR="009F3F4F">
        <w:rPr>
          <w:rFonts w:asciiTheme="minorHAnsi" w:hAnsiTheme="minorHAnsi"/>
          <w:sz w:val="20"/>
        </w:rPr>
        <w:t xml:space="preserve"> If this location has been used for an IRF event before, GPS coordinates are not required.</w:t>
      </w:r>
    </w:p>
    <w:p w14:paraId="44CBBBAA" w14:textId="0D49E829"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54CFF03E" w14:textId="77777777" w:rsidR="00D02DF9" w:rsidRDefault="0079188B" w:rsidP="009B6462">
      <w:pPr>
        <w:numPr>
          <w:ilvl w:val="1"/>
          <w:numId w:val="8"/>
        </w:numPr>
        <w:ind w:left="624" w:hanging="340"/>
        <w:rPr>
          <w:rFonts w:asciiTheme="minorHAnsi" w:hAnsiTheme="minorHAnsi"/>
          <w:sz w:val="20"/>
        </w:rPr>
      </w:pPr>
      <w:r w:rsidRPr="00956790">
        <w:rPr>
          <w:rFonts w:asciiTheme="minorHAnsi" w:hAnsiTheme="minorHAnsi"/>
          <w:sz w:val="20"/>
        </w:rPr>
        <w:t>Describe the type, volume and g</w:t>
      </w:r>
      <w:r w:rsidR="009F3F4F">
        <w:rPr>
          <w:rFonts w:asciiTheme="minorHAnsi" w:hAnsiTheme="minorHAnsi"/>
          <w:sz w:val="20"/>
        </w:rPr>
        <w:t xml:space="preserve">rade of the proposed river(s): </w:t>
      </w:r>
      <w:r w:rsidRPr="00956790">
        <w:rPr>
          <w:rFonts w:asciiTheme="minorHAnsi" w:hAnsiTheme="minorHAnsi"/>
          <w:sz w:val="20"/>
        </w:rPr>
        <w:t>(e.g. pool drop, high volume, grade 4-5).</w:t>
      </w:r>
    </w:p>
    <w:p w14:paraId="23A00E59" w14:textId="48406093" w:rsidR="00956790"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46C23C5D" w14:textId="77777777" w:rsidR="00D02DF9" w:rsidRDefault="0079188B" w:rsidP="009B6462">
      <w:pPr>
        <w:numPr>
          <w:ilvl w:val="1"/>
          <w:numId w:val="8"/>
        </w:numPr>
        <w:ind w:left="624" w:hanging="340"/>
        <w:rPr>
          <w:rFonts w:asciiTheme="minorHAnsi" w:hAnsiTheme="minorHAnsi"/>
          <w:sz w:val="20"/>
        </w:rPr>
      </w:pPr>
      <w:r w:rsidRPr="00956790">
        <w:rPr>
          <w:rFonts w:asciiTheme="minorHAnsi" w:hAnsiTheme="minorHAnsi"/>
          <w:sz w:val="20"/>
        </w:rPr>
        <w:t xml:space="preserve">What controls the water volume of the river(s)? I.e. is it dam controlled, reliant on seasonal rain, snow melt, etc. If dam controlled, can you provide a guarantee of a suitable water release for the event and pre event training? </w:t>
      </w:r>
    </w:p>
    <w:p w14:paraId="186FAFE3" w14:textId="24929E51"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67BEE003"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If there are unexpected high or low water levels – what alternatives can you offer?</w:t>
      </w:r>
    </w:p>
    <w:p w14:paraId="0FBB6924" w14:textId="20A4D3D2"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7167A22F"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is the water and air temperature at the proposed time of running the event? Please detail the suggested paddling gear needed.</w:t>
      </w:r>
    </w:p>
    <w:p w14:paraId="39273C06" w14:textId="2FC5C68F"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07EA81F8"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Describe accessibility at entry and exit points, as well as along the sections of the river where the races are to be run. </w:t>
      </w:r>
    </w:p>
    <w:p w14:paraId="31367E29" w14:textId="4A88BB18"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4F05FCB8"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Describe the type of terrain surrounding each venue:  (e.g. steep sided, flat, open fields, jungle, </w:t>
      </w:r>
      <w:proofErr w:type="spellStart"/>
      <w:r w:rsidRPr="007225D0">
        <w:rPr>
          <w:rFonts w:asciiTheme="minorHAnsi" w:hAnsiTheme="minorHAnsi"/>
          <w:sz w:val="20"/>
        </w:rPr>
        <w:t>etc</w:t>
      </w:r>
      <w:proofErr w:type="spellEnd"/>
      <w:r w:rsidRPr="007225D0">
        <w:rPr>
          <w:rFonts w:asciiTheme="minorHAnsi" w:hAnsiTheme="minorHAnsi"/>
          <w:sz w:val="20"/>
        </w:rPr>
        <w:t xml:space="preserve">, </w:t>
      </w:r>
      <w:proofErr w:type="spellStart"/>
      <w:r w:rsidRPr="007225D0">
        <w:rPr>
          <w:rFonts w:asciiTheme="minorHAnsi" w:hAnsiTheme="minorHAnsi"/>
          <w:sz w:val="20"/>
        </w:rPr>
        <w:t>etc</w:t>
      </w:r>
      <w:proofErr w:type="spellEnd"/>
      <w:r w:rsidRPr="007225D0">
        <w:rPr>
          <w:rFonts w:asciiTheme="minorHAnsi" w:hAnsiTheme="minorHAnsi"/>
          <w:sz w:val="20"/>
        </w:rPr>
        <w:t>)</w:t>
      </w:r>
    </w:p>
    <w:p w14:paraId="1292A56B" w14:textId="33BD057F"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559B51E9"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permissions are needed to host the described event and from whom must they be obtained? (</w:t>
      </w:r>
      <w:proofErr w:type="gramStart"/>
      <w:r w:rsidRPr="007225D0">
        <w:rPr>
          <w:rFonts w:asciiTheme="minorHAnsi" w:hAnsiTheme="minorHAnsi"/>
          <w:sz w:val="20"/>
        </w:rPr>
        <w:t>e.g</w:t>
      </w:r>
      <w:proofErr w:type="gramEnd"/>
      <w:r w:rsidRPr="007225D0">
        <w:rPr>
          <w:rFonts w:asciiTheme="minorHAnsi" w:hAnsiTheme="minorHAnsi"/>
          <w:sz w:val="20"/>
        </w:rPr>
        <w:t xml:space="preserve">. government, parks, water authority, private land owner, hydroelectric company, </w:t>
      </w:r>
      <w:proofErr w:type="spellStart"/>
      <w:r w:rsidRPr="007225D0">
        <w:rPr>
          <w:rFonts w:asciiTheme="minorHAnsi" w:hAnsiTheme="minorHAnsi"/>
          <w:sz w:val="20"/>
        </w:rPr>
        <w:t>etc</w:t>
      </w:r>
      <w:proofErr w:type="spellEnd"/>
      <w:r w:rsidRPr="007225D0">
        <w:rPr>
          <w:rFonts w:asciiTheme="minorHAnsi" w:hAnsiTheme="minorHAnsi"/>
          <w:sz w:val="20"/>
        </w:rPr>
        <w:t>)?</w:t>
      </w:r>
    </w:p>
    <w:p w14:paraId="1EE0A807" w14:textId="42A23F92"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4C242545"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Please provide a detailed description of the safety team and how it will be organised and assigned during the event. (A complete safety plan must be submitted 6 months prior to the WRC).</w:t>
      </w:r>
    </w:p>
    <w:p w14:paraId="2B9AEA30" w14:textId="21B6B17E"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1E51BA14"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Describe what equipment you propose to use for setting up the slalom gates as well as finish and start lines for each event. </w:t>
      </w:r>
    </w:p>
    <w:p w14:paraId="7116FE83" w14:textId="405C5633"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56AD76CF"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How easy or difficult is it for spectators and media to watch the event?</w:t>
      </w:r>
    </w:p>
    <w:p w14:paraId="1A2EE7F2" w14:textId="57B3D038"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1484E83D" w14:textId="77777777" w:rsidR="0079188B" w:rsidRPr="007225D0" w:rsidRDefault="0079188B" w:rsidP="0079188B">
      <w:pPr>
        <w:ind w:left="284" w:hanging="284"/>
        <w:rPr>
          <w:rFonts w:asciiTheme="minorHAnsi" w:hAnsiTheme="minorHAnsi"/>
          <w:sz w:val="20"/>
        </w:rPr>
      </w:pPr>
    </w:p>
    <w:p w14:paraId="49CE1DEA" w14:textId="77777777" w:rsidR="0079188B" w:rsidRPr="007225D0" w:rsidRDefault="0079188B" w:rsidP="0079188B">
      <w:pPr>
        <w:numPr>
          <w:ilvl w:val="0"/>
          <w:numId w:val="8"/>
        </w:numPr>
        <w:tabs>
          <w:tab w:val="clear" w:pos="360"/>
        </w:tabs>
        <w:ind w:left="284"/>
        <w:rPr>
          <w:rFonts w:asciiTheme="minorHAnsi" w:hAnsiTheme="minorHAnsi"/>
          <w:sz w:val="20"/>
        </w:rPr>
      </w:pPr>
      <w:r w:rsidRPr="007225D0">
        <w:rPr>
          <w:rFonts w:asciiTheme="minorHAnsi" w:hAnsiTheme="minorHAnsi"/>
          <w:b/>
          <w:sz w:val="20"/>
          <w:u w:val="single"/>
        </w:rPr>
        <w:t>Races</w:t>
      </w:r>
    </w:p>
    <w:p w14:paraId="30270C9A" w14:textId="79FA583F"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Describe each disciplines’ white water (e.g. Sprint over one class V rapid or over continuous Class III with one class</w:t>
      </w:r>
      <w:r w:rsidR="00F47758">
        <w:rPr>
          <w:rFonts w:asciiTheme="minorHAnsi" w:hAnsiTheme="minorHAnsi"/>
          <w:sz w:val="20"/>
        </w:rPr>
        <w:t xml:space="preserve"> IV rapid in it, Downriver has </w:t>
      </w:r>
      <w:r w:rsidRPr="007225D0">
        <w:rPr>
          <w:rFonts w:asciiTheme="minorHAnsi" w:hAnsiTheme="minorHAnsi"/>
          <w:sz w:val="20"/>
        </w:rPr>
        <w:t xml:space="preserve">ten class III’s, five class IV’s, </w:t>
      </w:r>
      <w:proofErr w:type="spellStart"/>
      <w:r w:rsidRPr="007225D0">
        <w:rPr>
          <w:rFonts w:asciiTheme="minorHAnsi" w:hAnsiTheme="minorHAnsi"/>
          <w:sz w:val="20"/>
        </w:rPr>
        <w:t>etc</w:t>
      </w:r>
      <w:proofErr w:type="spellEnd"/>
      <w:r w:rsidRPr="007225D0">
        <w:rPr>
          <w:rFonts w:asciiTheme="minorHAnsi" w:hAnsiTheme="minorHAnsi"/>
          <w:sz w:val="20"/>
        </w:rPr>
        <w:t>) and provide photographs and video of the proposed sections</w:t>
      </w:r>
      <w:r w:rsidR="00F47758">
        <w:rPr>
          <w:rFonts w:asciiTheme="minorHAnsi" w:hAnsiTheme="minorHAnsi"/>
          <w:sz w:val="20"/>
        </w:rPr>
        <w:t>.</w:t>
      </w:r>
      <w:r w:rsidR="006C2EBD" w:rsidRPr="009B6462">
        <w:rPr>
          <w:rFonts w:asciiTheme="minorHAnsi" w:hAnsiTheme="minorHAnsi"/>
          <w:sz w:val="20"/>
        </w:rPr>
        <w:t xml:space="preserve"> </w:t>
      </w:r>
      <w:r w:rsidR="006C2EBD" w:rsidRPr="006C2EBD">
        <w:rPr>
          <w:rFonts w:asciiTheme="minorHAnsi" w:hAnsiTheme="minorHAnsi"/>
          <w:sz w:val="20"/>
        </w:rPr>
        <w:t xml:space="preserve">If the Youth </w:t>
      </w:r>
      <w:r w:rsidR="005256B6">
        <w:rPr>
          <w:rFonts w:asciiTheme="minorHAnsi" w:hAnsiTheme="minorHAnsi"/>
          <w:sz w:val="20"/>
        </w:rPr>
        <w:t xml:space="preserve">and Junior </w:t>
      </w:r>
      <w:r w:rsidR="006C2EBD" w:rsidRPr="006C2EBD">
        <w:rPr>
          <w:rFonts w:asciiTheme="minorHAnsi" w:hAnsiTheme="minorHAnsi"/>
          <w:sz w:val="20"/>
        </w:rPr>
        <w:t xml:space="preserve">sections differ to the Open and Masters please detail these. (Youth </w:t>
      </w:r>
      <w:r w:rsidR="005256B6">
        <w:rPr>
          <w:rFonts w:asciiTheme="minorHAnsi" w:hAnsiTheme="minorHAnsi"/>
          <w:sz w:val="20"/>
        </w:rPr>
        <w:t xml:space="preserve">and Junior </w:t>
      </w:r>
      <w:r w:rsidR="006C2EBD" w:rsidRPr="006C2EBD">
        <w:rPr>
          <w:rFonts w:asciiTheme="minorHAnsi" w:hAnsiTheme="minorHAnsi"/>
          <w:sz w:val="20"/>
        </w:rPr>
        <w:t>are not allowed to run above Class 3 unless an exception is requested and approved.)</w:t>
      </w:r>
    </w:p>
    <w:p w14:paraId="035E64DD" w14:textId="651B5027"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291C3839"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Give the exact location and details of the race venues for Sprint, Head to Head, Slalom and Downriver.</w:t>
      </w:r>
    </w:p>
    <w:p w14:paraId="5750375E" w14:textId="3AA5B282"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60EB4D36"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Describe the metric distance of each race venue and the time it would take an average competitive team to complete each discipline.</w:t>
      </w:r>
    </w:p>
    <w:p w14:paraId="3B68FD1F" w14:textId="3DFDFC84"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4C52FC86" w14:textId="0417CF6A" w:rsidR="00D02DF9" w:rsidRDefault="006C2EBD" w:rsidP="009B6462">
      <w:pPr>
        <w:numPr>
          <w:ilvl w:val="1"/>
          <w:numId w:val="8"/>
        </w:numPr>
        <w:ind w:left="624" w:hanging="340"/>
        <w:rPr>
          <w:rFonts w:asciiTheme="minorHAnsi" w:hAnsiTheme="minorHAnsi"/>
          <w:sz w:val="20"/>
        </w:rPr>
      </w:pPr>
      <w:r w:rsidRPr="006C2EBD">
        <w:rPr>
          <w:rFonts w:asciiTheme="minorHAnsi" w:hAnsiTheme="minorHAnsi"/>
          <w:sz w:val="20"/>
        </w:rPr>
        <w:t>An IRF approved Electronic timing and scoring system is needed. The cost of this is for the organiser</w:t>
      </w:r>
      <w:r w:rsidR="00B97FF7">
        <w:rPr>
          <w:rFonts w:asciiTheme="minorHAnsi" w:hAnsiTheme="minorHAnsi"/>
          <w:sz w:val="20"/>
        </w:rPr>
        <w:t>, which includes the costs of the trained personnel needed to run it (usually 3 persons)</w:t>
      </w:r>
      <w:r w:rsidRPr="006C2EBD">
        <w:rPr>
          <w:rFonts w:asciiTheme="minorHAnsi" w:hAnsiTheme="minorHAnsi"/>
          <w:sz w:val="20"/>
        </w:rPr>
        <w:t>. The IRF has a list of approved systems and a list of requirements. If you have a system you wish to use that is not on our list it will need to be seen in action at an event so it can be approved</w:t>
      </w:r>
      <w:r w:rsidR="00A9307F">
        <w:rPr>
          <w:rFonts w:asciiTheme="minorHAnsi" w:hAnsiTheme="minorHAnsi"/>
          <w:sz w:val="20"/>
        </w:rPr>
        <w:t>. Do you have your own system? Or will you use one of the IRF approved ones?</w:t>
      </w:r>
    </w:p>
    <w:p w14:paraId="45C35E49" w14:textId="26AE7354"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7304F00E" w14:textId="77777777" w:rsidR="0079188B" w:rsidRPr="007225D0" w:rsidRDefault="0079188B" w:rsidP="0079188B">
      <w:pPr>
        <w:ind w:left="360"/>
        <w:rPr>
          <w:rFonts w:asciiTheme="minorHAnsi" w:hAnsiTheme="minorHAnsi"/>
          <w:sz w:val="20"/>
        </w:rPr>
      </w:pPr>
    </w:p>
    <w:p w14:paraId="1F7A4B9D" w14:textId="77777777" w:rsidR="0079188B" w:rsidRPr="007225D0" w:rsidRDefault="0079188B" w:rsidP="0079188B">
      <w:pPr>
        <w:numPr>
          <w:ilvl w:val="0"/>
          <w:numId w:val="8"/>
        </w:numPr>
        <w:rPr>
          <w:rFonts w:asciiTheme="minorHAnsi" w:hAnsiTheme="minorHAnsi"/>
          <w:sz w:val="20"/>
        </w:rPr>
      </w:pPr>
      <w:r w:rsidRPr="007225D0">
        <w:rPr>
          <w:rFonts w:asciiTheme="minorHAnsi" w:hAnsiTheme="minorHAnsi"/>
          <w:b/>
          <w:sz w:val="20"/>
          <w:u w:val="single"/>
        </w:rPr>
        <w:t>Travel and Transport</w:t>
      </w:r>
    </w:p>
    <w:p w14:paraId="6619B142"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is the nearest international airport?</w:t>
      </w:r>
    </w:p>
    <w:p w14:paraId="31B389B2" w14:textId="02B21263"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41C9B446"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are the best ways for teams to get to the event location from the closest international airport (describe distances and time by road, rail, air, </w:t>
      </w:r>
      <w:proofErr w:type="spellStart"/>
      <w:r w:rsidRPr="007225D0">
        <w:rPr>
          <w:rFonts w:asciiTheme="minorHAnsi" w:hAnsiTheme="minorHAnsi"/>
          <w:sz w:val="20"/>
        </w:rPr>
        <w:t>etc</w:t>
      </w:r>
      <w:proofErr w:type="spellEnd"/>
      <w:r w:rsidRPr="007225D0">
        <w:rPr>
          <w:rFonts w:asciiTheme="minorHAnsi" w:hAnsiTheme="minorHAnsi"/>
          <w:sz w:val="20"/>
        </w:rPr>
        <w:t>)? Please include costs at the time of bid.</w:t>
      </w:r>
    </w:p>
    <w:p w14:paraId="4FB64C54" w14:textId="7215BC64"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623B0853"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are the options and costs for teams, staff and media to get to and from their places of accommodation or from the event headquarters to the race sites?</w:t>
      </w:r>
    </w:p>
    <w:p w14:paraId="1F9B041D" w14:textId="0DBB4C98"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18F99EF6" w14:textId="5FAAC683"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are the op</w:t>
      </w:r>
      <w:r w:rsidR="009B6462">
        <w:rPr>
          <w:rFonts w:asciiTheme="minorHAnsi" w:hAnsiTheme="minorHAnsi"/>
          <w:sz w:val="20"/>
        </w:rPr>
        <w:t>tions and costs for spectators?</w:t>
      </w:r>
    </w:p>
    <w:p w14:paraId="75B7E6A2" w14:textId="77777777" w:rsidR="00D02DF9" w:rsidRPr="00D02DF9" w:rsidRDefault="00D02DF9" w:rsidP="00D02DF9">
      <w:pPr>
        <w:pStyle w:val="ListParagraph"/>
        <w:numPr>
          <w:ilvl w:val="0"/>
          <w:numId w:val="10"/>
        </w:numPr>
        <w:rPr>
          <w:rFonts w:asciiTheme="minorHAnsi" w:hAnsiTheme="minorHAnsi"/>
          <w:sz w:val="20"/>
        </w:rPr>
      </w:pPr>
    </w:p>
    <w:p w14:paraId="3B53EF5A" w14:textId="77777777" w:rsidR="0079188B" w:rsidRPr="007225D0" w:rsidRDefault="0079188B" w:rsidP="0079188B">
      <w:pPr>
        <w:rPr>
          <w:rFonts w:asciiTheme="minorHAnsi" w:hAnsiTheme="minorHAnsi"/>
          <w:sz w:val="20"/>
        </w:rPr>
      </w:pPr>
    </w:p>
    <w:p w14:paraId="1E121B13" w14:textId="77777777" w:rsidR="0079188B" w:rsidRPr="007225D0" w:rsidRDefault="0079188B" w:rsidP="0079188B">
      <w:pPr>
        <w:numPr>
          <w:ilvl w:val="0"/>
          <w:numId w:val="8"/>
        </w:numPr>
        <w:rPr>
          <w:rFonts w:asciiTheme="minorHAnsi" w:hAnsiTheme="minorHAnsi"/>
          <w:sz w:val="20"/>
        </w:rPr>
      </w:pPr>
      <w:r w:rsidRPr="007225D0">
        <w:rPr>
          <w:rFonts w:asciiTheme="minorHAnsi" w:hAnsiTheme="minorHAnsi"/>
          <w:b/>
          <w:sz w:val="20"/>
          <w:u w:val="single"/>
        </w:rPr>
        <w:t>Teams:</w:t>
      </w:r>
      <w:r w:rsidRPr="007225D0">
        <w:rPr>
          <w:rFonts w:asciiTheme="minorHAnsi" w:hAnsiTheme="minorHAnsi"/>
          <w:sz w:val="20"/>
        </w:rPr>
        <w:t xml:space="preserve"> </w:t>
      </w:r>
    </w:p>
    <w:p w14:paraId="0A746FDC"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Do you have a maximum number of teams that you can host at the event and if so, what is that number?</w:t>
      </w:r>
    </w:p>
    <w:p w14:paraId="37A57767" w14:textId="2FF4145A"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22ECD56A"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is the maximum amount of entry fee you will ask from the teams?</w:t>
      </w:r>
    </w:p>
    <w:p w14:paraId="61E2798A" w14:textId="3C0DC0A9" w:rsidR="0079188B" w:rsidRPr="00D02DF9" w:rsidRDefault="0079188B" w:rsidP="00D02DF9">
      <w:pPr>
        <w:pStyle w:val="ListParagraph"/>
        <w:numPr>
          <w:ilvl w:val="0"/>
          <w:numId w:val="10"/>
        </w:numPr>
        <w:rPr>
          <w:rFonts w:asciiTheme="minorHAnsi" w:hAnsiTheme="minorHAnsi"/>
          <w:sz w:val="20"/>
        </w:rPr>
      </w:pPr>
    </w:p>
    <w:p w14:paraId="485D9C24" w14:textId="4C89613E" w:rsidR="0079188B" w:rsidRPr="007225D0" w:rsidRDefault="0079188B" w:rsidP="009B6462">
      <w:pPr>
        <w:ind w:firstLine="0"/>
        <w:rPr>
          <w:rFonts w:asciiTheme="minorHAnsi" w:hAnsiTheme="minorHAnsi"/>
          <w:sz w:val="20"/>
        </w:rPr>
      </w:pPr>
    </w:p>
    <w:p w14:paraId="2019F588" w14:textId="2B504137" w:rsidR="00704A84" w:rsidRDefault="00704A84"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w:t>
      </w:r>
      <w:r w:rsidRPr="00704A84">
        <w:rPr>
          <w:rFonts w:asciiTheme="minorHAnsi" w:hAnsiTheme="minorHAnsi"/>
          <w:sz w:val="20"/>
        </w:rPr>
        <w:t xml:space="preserve">is included in this </w:t>
      </w:r>
      <w:r>
        <w:rPr>
          <w:rFonts w:asciiTheme="minorHAnsi" w:hAnsiTheme="minorHAnsi"/>
          <w:sz w:val="20"/>
        </w:rPr>
        <w:t xml:space="preserve">entry </w:t>
      </w:r>
      <w:r w:rsidRPr="00704A84">
        <w:rPr>
          <w:rFonts w:asciiTheme="minorHAnsi" w:hAnsiTheme="minorHAnsi"/>
          <w:sz w:val="20"/>
        </w:rPr>
        <w:t xml:space="preserve">fee? </w:t>
      </w:r>
      <w:r>
        <w:rPr>
          <w:rFonts w:asciiTheme="minorHAnsi" w:hAnsiTheme="minorHAnsi"/>
          <w:sz w:val="20"/>
        </w:rPr>
        <w:t>Accommodation fees must be quoted separately to entry fees.</w:t>
      </w:r>
    </w:p>
    <w:p w14:paraId="7F714DFD" w14:textId="77777777" w:rsidR="00D02DF9" w:rsidRPr="00D02DF9" w:rsidRDefault="00D02DF9" w:rsidP="00D02DF9">
      <w:pPr>
        <w:pStyle w:val="ListParagraph"/>
        <w:numPr>
          <w:ilvl w:val="0"/>
          <w:numId w:val="10"/>
        </w:numPr>
        <w:rPr>
          <w:rFonts w:asciiTheme="minorHAnsi" w:hAnsiTheme="minorHAnsi"/>
          <w:sz w:val="20"/>
        </w:rPr>
      </w:pPr>
    </w:p>
    <w:p w14:paraId="40E2A11D" w14:textId="77777777" w:rsidR="009B6462" w:rsidRPr="009B6462" w:rsidRDefault="009B6462" w:rsidP="009B6462">
      <w:pPr>
        <w:ind w:firstLine="0"/>
        <w:rPr>
          <w:rFonts w:asciiTheme="minorHAnsi" w:hAnsiTheme="minorHAnsi"/>
          <w:sz w:val="20"/>
        </w:rPr>
      </w:pPr>
    </w:p>
    <w:p w14:paraId="0D13A7D7" w14:textId="412395C7" w:rsidR="00D02DF9" w:rsidRDefault="00D216E5" w:rsidP="009B6462">
      <w:pPr>
        <w:numPr>
          <w:ilvl w:val="1"/>
          <w:numId w:val="8"/>
        </w:numPr>
        <w:ind w:left="624" w:hanging="340"/>
        <w:rPr>
          <w:rFonts w:asciiTheme="minorHAnsi" w:hAnsiTheme="minorHAnsi"/>
          <w:sz w:val="20"/>
        </w:rPr>
      </w:pPr>
      <w:r>
        <w:rPr>
          <w:rFonts w:asciiTheme="minorHAnsi" w:hAnsiTheme="minorHAnsi"/>
          <w:sz w:val="20"/>
        </w:rPr>
        <w:t>T</w:t>
      </w:r>
      <w:r w:rsidRPr="007225D0">
        <w:rPr>
          <w:rFonts w:asciiTheme="minorHAnsi" w:hAnsiTheme="minorHAnsi"/>
          <w:sz w:val="20"/>
        </w:rPr>
        <w:t>eam’s key support personnel (managers, coaches, extra team members)</w:t>
      </w:r>
      <w:r>
        <w:rPr>
          <w:rFonts w:asciiTheme="minorHAnsi" w:hAnsiTheme="minorHAnsi"/>
          <w:sz w:val="20"/>
        </w:rPr>
        <w:t xml:space="preserve"> - w</w:t>
      </w:r>
      <w:r w:rsidR="0079188B" w:rsidRPr="007225D0">
        <w:rPr>
          <w:rFonts w:asciiTheme="minorHAnsi" w:hAnsiTheme="minorHAnsi"/>
          <w:sz w:val="20"/>
        </w:rPr>
        <w:t>hat</w:t>
      </w:r>
      <w:r>
        <w:rPr>
          <w:rFonts w:asciiTheme="minorHAnsi" w:hAnsiTheme="minorHAnsi"/>
          <w:sz w:val="20"/>
        </w:rPr>
        <w:t xml:space="preserve"> is the maximum amount of entry </w:t>
      </w:r>
      <w:r w:rsidR="0079188B" w:rsidRPr="007225D0">
        <w:rPr>
          <w:rFonts w:asciiTheme="minorHAnsi" w:hAnsiTheme="minorHAnsi"/>
          <w:sz w:val="20"/>
        </w:rPr>
        <w:t xml:space="preserve">fee you will ask from </w:t>
      </w:r>
      <w:r>
        <w:rPr>
          <w:rFonts w:asciiTheme="minorHAnsi" w:hAnsiTheme="minorHAnsi"/>
          <w:sz w:val="20"/>
        </w:rPr>
        <w:t>them a</w:t>
      </w:r>
      <w:r w:rsidR="0079188B" w:rsidRPr="007225D0">
        <w:rPr>
          <w:rFonts w:asciiTheme="minorHAnsi" w:hAnsiTheme="minorHAnsi"/>
          <w:sz w:val="20"/>
        </w:rPr>
        <w:t>nd what is included in this fee?</w:t>
      </w:r>
    </w:p>
    <w:p w14:paraId="52E088D0" w14:textId="461AAC29"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0D35C63E"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are the costs and options available for teams to train before the event?</w:t>
      </w:r>
    </w:p>
    <w:p w14:paraId="0AED7E7D" w14:textId="6302EEEB"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0D93CCD2" w14:textId="0BFAB6AE"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Can teams from most countries obtain visas to visit your country? Can you offer assistance to those that struggle to get a visa?</w:t>
      </w:r>
    </w:p>
    <w:p w14:paraId="5F0A78D2" w14:textId="77777777" w:rsidR="00D02DF9" w:rsidRPr="00D02DF9" w:rsidRDefault="00D02DF9" w:rsidP="00D02DF9">
      <w:pPr>
        <w:pStyle w:val="ListParagraph"/>
        <w:numPr>
          <w:ilvl w:val="0"/>
          <w:numId w:val="10"/>
        </w:numPr>
        <w:rPr>
          <w:rFonts w:asciiTheme="minorHAnsi" w:hAnsiTheme="minorHAnsi"/>
          <w:sz w:val="20"/>
        </w:rPr>
      </w:pPr>
    </w:p>
    <w:p w14:paraId="7A2544D7" w14:textId="77777777" w:rsidR="0079188B" w:rsidRPr="007225D0" w:rsidRDefault="0079188B" w:rsidP="0079188B">
      <w:pPr>
        <w:tabs>
          <w:tab w:val="left" w:pos="473"/>
        </w:tabs>
        <w:ind w:left="709"/>
        <w:rPr>
          <w:rFonts w:asciiTheme="minorHAnsi" w:hAnsiTheme="minorHAnsi"/>
          <w:sz w:val="20"/>
        </w:rPr>
      </w:pPr>
    </w:p>
    <w:p w14:paraId="02CEE0EC" w14:textId="77777777" w:rsidR="0079188B" w:rsidRPr="007225D0" w:rsidRDefault="0079188B" w:rsidP="0079188B">
      <w:pPr>
        <w:numPr>
          <w:ilvl w:val="0"/>
          <w:numId w:val="8"/>
        </w:numPr>
        <w:tabs>
          <w:tab w:val="left" w:pos="473"/>
        </w:tabs>
        <w:rPr>
          <w:rFonts w:asciiTheme="minorHAnsi" w:hAnsiTheme="minorHAnsi"/>
          <w:b/>
          <w:sz w:val="20"/>
          <w:u w:val="single"/>
        </w:rPr>
      </w:pPr>
      <w:r w:rsidRPr="007225D0">
        <w:rPr>
          <w:rFonts w:asciiTheme="minorHAnsi" w:hAnsiTheme="minorHAnsi"/>
          <w:b/>
          <w:sz w:val="20"/>
          <w:u w:val="single"/>
        </w:rPr>
        <w:t>Accommodation Options:</w:t>
      </w:r>
    </w:p>
    <w:p w14:paraId="42901D94"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lastRenderedPageBreak/>
        <w:t>What are the various accommodation options available for the teams? Please describe in detail with costs and include brochures and/or website links:</w:t>
      </w:r>
    </w:p>
    <w:p w14:paraId="2EE76A65" w14:textId="2DCB8751"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035D71E2"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Are there any extra items you will be able to cover for the teams (e.g. cash for airfares, accommodation, meals, gear, transport, </w:t>
      </w:r>
      <w:r w:rsidR="00704A84">
        <w:rPr>
          <w:rFonts w:asciiTheme="minorHAnsi" w:hAnsiTheme="minorHAnsi"/>
          <w:sz w:val="20"/>
        </w:rPr>
        <w:t xml:space="preserve">prize money, </w:t>
      </w:r>
      <w:r w:rsidRPr="007225D0">
        <w:rPr>
          <w:rFonts w:asciiTheme="minorHAnsi" w:hAnsiTheme="minorHAnsi"/>
          <w:sz w:val="20"/>
        </w:rPr>
        <w:t>etc.)?</w:t>
      </w:r>
    </w:p>
    <w:p w14:paraId="7EE97336" w14:textId="32E6AD90"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1CE8E712" w14:textId="77777777" w:rsidR="00D02DF9"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Do you have a maximum number of support personnel that teams can bring with them? This may include spectators, their media team, coaches, managers, </w:t>
      </w:r>
      <w:proofErr w:type="spellStart"/>
      <w:r w:rsidRPr="007225D0">
        <w:rPr>
          <w:rFonts w:asciiTheme="minorHAnsi" w:hAnsiTheme="minorHAnsi"/>
          <w:sz w:val="20"/>
        </w:rPr>
        <w:t>etc</w:t>
      </w:r>
      <w:proofErr w:type="spellEnd"/>
    </w:p>
    <w:p w14:paraId="5CF5EC9B" w14:textId="2DF57069" w:rsidR="0079188B" w:rsidRPr="00D02DF9" w:rsidRDefault="0079188B" w:rsidP="00D02DF9">
      <w:pPr>
        <w:pStyle w:val="ListParagraph"/>
        <w:numPr>
          <w:ilvl w:val="0"/>
          <w:numId w:val="10"/>
        </w:numPr>
        <w:rPr>
          <w:rFonts w:asciiTheme="minorHAnsi" w:hAnsiTheme="minorHAnsi"/>
          <w:sz w:val="20"/>
        </w:rPr>
      </w:pPr>
      <w:r w:rsidRPr="00D02DF9">
        <w:rPr>
          <w:rFonts w:asciiTheme="minorHAnsi" w:hAnsiTheme="minorHAnsi"/>
          <w:sz w:val="20"/>
        </w:rPr>
        <w:br/>
      </w:r>
    </w:p>
    <w:p w14:paraId="6182D83D" w14:textId="22C5E0A9"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Support personnel will normally want to be included with their teams in accommodation, meals, transport and access to the event locations for the duration of the event. Do </w:t>
      </w:r>
      <w:r w:rsidR="009B6462">
        <w:rPr>
          <w:rFonts w:asciiTheme="minorHAnsi" w:hAnsiTheme="minorHAnsi"/>
          <w:sz w:val="20"/>
        </w:rPr>
        <w:t>you see any problems with this?</w:t>
      </w:r>
    </w:p>
    <w:p w14:paraId="581E353B" w14:textId="77777777" w:rsidR="00D02DF9" w:rsidRPr="00D02DF9" w:rsidRDefault="00D02DF9" w:rsidP="00D02DF9">
      <w:pPr>
        <w:pStyle w:val="ListParagraph"/>
        <w:numPr>
          <w:ilvl w:val="0"/>
          <w:numId w:val="10"/>
        </w:numPr>
        <w:rPr>
          <w:rFonts w:asciiTheme="minorHAnsi" w:hAnsiTheme="minorHAnsi"/>
          <w:sz w:val="20"/>
        </w:rPr>
      </w:pPr>
    </w:p>
    <w:p w14:paraId="73AE8582" w14:textId="77777777" w:rsidR="0079188B" w:rsidRDefault="0079188B" w:rsidP="0079188B">
      <w:pPr>
        <w:ind w:left="709"/>
        <w:rPr>
          <w:rFonts w:asciiTheme="minorHAnsi" w:hAnsiTheme="minorHAnsi"/>
          <w:sz w:val="20"/>
        </w:rPr>
      </w:pPr>
    </w:p>
    <w:p w14:paraId="7BF0F4D4" w14:textId="77777777" w:rsidR="00D02DF9" w:rsidRPr="007225D0" w:rsidRDefault="00D02DF9" w:rsidP="0079188B">
      <w:pPr>
        <w:ind w:left="709"/>
        <w:rPr>
          <w:rFonts w:asciiTheme="minorHAnsi" w:hAnsiTheme="minorHAnsi"/>
          <w:sz w:val="20"/>
        </w:rPr>
      </w:pPr>
    </w:p>
    <w:p w14:paraId="0944B4E8" w14:textId="77777777" w:rsidR="0079188B" w:rsidRPr="00D216E5" w:rsidRDefault="0079188B" w:rsidP="0079188B">
      <w:pPr>
        <w:numPr>
          <w:ilvl w:val="0"/>
          <w:numId w:val="8"/>
        </w:numPr>
        <w:tabs>
          <w:tab w:val="left" w:pos="473"/>
        </w:tabs>
        <w:rPr>
          <w:rFonts w:asciiTheme="minorHAnsi" w:hAnsiTheme="minorHAnsi"/>
          <w:b/>
          <w:sz w:val="20"/>
          <w:u w:val="single"/>
        </w:rPr>
      </w:pPr>
      <w:r w:rsidRPr="00D216E5">
        <w:rPr>
          <w:rFonts w:asciiTheme="minorHAnsi" w:hAnsiTheme="minorHAnsi"/>
          <w:b/>
          <w:sz w:val="20"/>
          <w:u w:val="single"/>
        </w:rPr>
        <w:t xml:space="preserve">Meals: </w:t>
      </w:r>
    </w:p>
    <w:p w14:paraId="2BDCD251" w14:textId="77777777"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breakfast options are available for the participants?</w:t>
      </w:r>
    </w:p>
    <w:p w14:paraId="65ED6A44" w14:textId="77777777" w:rsidR="00D02DF9" w:rsidRPr="00D02DF9" w:rsidRDefault="00D02DF9" w:rsidP="00D02DF9">
      <w:pPr>
        <w:pStyle w:val="ListParagraph"/>
        <w:numPr>
          <w:ilvl w:val="0"/>
          <w:numId w:val="10"/>
        </w:numPr>
        <w:rPr>
          <w:rFonts w:asciiTheme="minorHAnsi" w:hAnsiTheme="minorHAnsi"/>
          <w:sz w:val="20"/>
        </w:rPr>
      </w:pPr>
    </w:p>
    <w:p w14:paraId="517D4371" w14:textId="6457E85A" w:rsidR="0079188B" w:rsidRPr="007225D0" w:rsidRDefault="0079188B" w:rsidP="009B6462">
      <w:pPr>
        <w:ind w:firstLine="0"/>
        <w:rPr>
          <w:rFonts w:asciiTheme="minorHAnsi" w:hAnsiTheme="minorHAnsi"/>
          <w:sz w:val="20"/>
        </w:rPr>
      </w:pPr>
    </w:p>
    <w:p w14:paraId="4D9133F8" w14:textId="14186EA3"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lunch options are available for the participants while at the race site</w:t>
      </w:r>
      <w:r w:rsidR="00F47758">
        <w:rPr>
          <w:rFonts w:asciiTheme="minorHAnsi" w:hAnsiTheme="minorHAnsi"/>
          <w:sz w:val="20"/>
        </w:rPr>
        <w:t>,</w:t>
      </w:r>
      <w:r w:rsidRPr="007225D0">
        <w:rPr>
          <w:rFonts w:asciiTheme="minorHAnsi" w:hAnsiTheme="minorHAnsi"/>
          <w:sz w:val="20"/>
        </w:rPr>
        <w:t xml:space="preserve"> and away from the race site?</w:t>
      </w:r>
    </w:p>
    <w:p w14:paraId="55BD6EBC" w14:textId="77777777" w:rsidR="00D02DF9" w:rsidRPr="00D02DF9" w:rsidRDefault="00D02DF9" w:rsidP="00D02DF9">
      <w:pPr>
        <w:pStyle w:val="ListParagraph"/>
        <w:numPr>
          <w:ilvl w:val="0"/>
          <w:numId w:val="10"/>
        </w:numPr>
        <w:rPr>
          <w:rFonts w:asciiTheme="minorHAnsi" w:hAnsiTheme="minorHAnsi"/>
          <w:sz w:val="20"/>
        </w:rPr>
      </w:pPr>
    </w:p>
    <w:p w14:paraId="56839CD7" w14:textId="49BA4C51" w:rsidR="0079188B" w:rsidRPr="007225D0" w:rsidRDefault="0079188B" w:rsidP="009B6462">
      <w:pPr>
        <w:ind w:firstLine="0"/>
        <w:rPr>
          <w:rFonts w:asciiTheme="minorHAnsi" w:hAnsiTheme="minorHAnsi"/>
          <w:sz w:val="20"/>
        </w:rPr>
      </w:pPr>
    </w:p>
    <w:p w14:paraId="1224C597" w14:textId="77777777"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dinner options are available for the participants?  </w:t>
      </w:r>
    </w:p>
    <w:p w14:paraId="198AE5AB" w14:textId="77777777" w:rsidR="00D02DF9" w:rsidRPr="00D02DF9" w:rsidRDefault="00D02DF9" w:rsidP="00D02DF9">
      <w:pPr>
        <w:pStyle w:val="ListParagraph"/>
        <w:numPr>
          <w:ilvl w:val="0"/>
          <w:numId w:val="10"/>
        </w:numPr>
        <w:rPr>
          <w:rFonts w:asciiTheme="minorHAnsi" w:hAnsiTheme="minorHAnsi"/>
          <w:sz w:val="20"/>
        </w:rPr>
      </w:pPr>
    </w:p>
    <w:p w14:paraId="27BCF165" w14:textId="582C5433" w:rsidR="0079188B" w:rsidRPr="007225D0" w:rsidRDefault="0079188B" w:rsidP="009B6462">
      <w:pPr>
        <w:ind w:firstLine="0"/>
        <w:rPr>
          <w:rFonts w:asciiTheme="minorHAnsi" w:hAnsiTheme="minorHAnsi"/>
          <w:sz w:val="20"/>
        </w:rPr>
      </w:pPr>
    </w:p>
    <w:p w14:paraId="1C27F603" w14:textId="02D74AA0"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Are the costs for </w:t>
      </w:r>
      <w:r w:rsidR="008B1425">
        <w:rPr>
          <w:rFonts w:asciiTheme="minorHAnsi" w:hAnsiTheme="minorHAnsi"/>
          <w:sz w:val="20"/>
        </w:rPr>
        <w:t xml:space="preserve">any </w:t>
      </w:r>
      <w:r w:rsidRPr="007225D0">
        <w:rPr>
          <w:rFonts w:asciiTheme="minorHAnsi" w:hAnsiTheme="minorHAnsi"/>
          <w:sz w:val="20"/>
        </w:rPr>
        <w:t>meals included in the entry fee?</w:t>
      </w:r>
    </w:p>
    <w:p w14:paraId="10BF69A3" w14:textId="77777777" w:rsidR="00D02DF9" w:rsidRPr="00D02DF9" w:rsidRDefault="00D02DF9" w:rsidP="00D02DF9">
      <w:pPr>
        <w:pStyle w:val="ListParagraph"/>
        <w:numPr>
          <w:ilvl w:val="0"/>
          <w:numId w:val="10"/>
        </w:numPr>
        <w:rPr>
          <w:rFonts w:asciiTheme="minorHAnsi" w:hAnsiTheme="minorHAnsi"/>
          <w:sz w:val="20"/>
        </w:rPr>
      </w:pPr>
    </w:p>
    <w:p w14:paraId="44158EE8" w14:textId="77777777" w:rsidR="0079188B" w:rsidRDefault="0079188B" w:rsidP="0079188B">
      <w:pPr>
        <w:tabs>
          <w:tab w:val="left" w:pos="473"/>
        </w:tabs>
        <w:ind w:left="360"/>
        <w:rPr>
          <w:rFonts w:asciiTheme="minorHAnsi" w:hAnsiTheme="minorHAnsi"/>
          <w:sz w:val="20"/>
        </w:rPr>
      </w:pPr>
    </w:p>
    <w:p w14:paraId="3E24796E" w14:textId="77777777" w:rsidR="00BF4C38" w:rsidRPr="007225D0" w:rsidRDefault="00BF4C38" w:rsidP="0079188B">
      <w:pPr>
        <w:tabs>
          <w:tab w:val="left" w:pos="473"/>
        </w:tabs>
        <w:ind w:left="360"/>
        <w:rPr>
          <w:rFonts w:asciiTheme="minorHAnsi" w:hAnsiTheme="minorHAnsi"/>
          <w:sz w:val="20"/>
        </w:rPr>
      </w:pPr>
    </w:p>
    <w:p w14:paraId="0A182E81" w14:textId="77777777" w:rsidR="0079188B" w:rsidRPr="00D216E5" w:rsidRDefault="0079188B" w:rsidP="0079188B">
      <w:pPr>
        <w:numPr>
          <w:ilvl w:val="0"/>
          <w:numId w:val="8"/>
        </w:numPr>
        <w:tabs>
          <w:tab w:val="left" w:pos="473"/>
        </w:tabs>
        <w:rPr>
          <w:rFonts w:asciiTheme="minorHAnsi" w:hAnsiTheme="minorHAnsi"/>
          <w:b/>
          <w:sz w:val="20"/>
          <w:u w:val="single"/>
        </w:rPr>
      </w:pPr>
      <w:r w:rsidRPr="00D216E5">
        <w:rPr>
          <w:rFonts w:asciiTheme="minorHAnsi" w:hAnsiTheme="minorHAnsi"/>
          <w:b/>
          <w:sz w:val="20"/>
          <w:u w:val="single"/>
        </w:rPr>
        <w:t>Ceremonies and Entertainment</w:t>
      </w:r>
    </w:p>
    <w:p w14:paraId="185350DF"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are your plans as far as a) Opening Ceremony, b) Closing Cer</w:t>
      </w:r>
      <w:r w:rsidR="00704A84">
        <w:rPr>
          <w:rFonts w:asciiTheme="minorHAnsi" w:hAnsiTheme="minorHAnsi"/>
          <w:sz w:val="20"/>
        </w:rPr>
        <w:t xml:space="preserve">emony and c) Daily </w:t>
      </w:r>
      <w:r w:rsidR="00F36EAD">
        <w:rPr>
          <w:rFonts w:asciiTheme="minorHAnsi" w:hAnsiTheme="minorHAnsi"/>
          <w:sz w:val="20"/>
        </w:rPr>
        <w:t>Medal Ceremonies</w:t>
      </w:r>
      <w:r w:rsidRPr="007225D0">
        <w:rPr>
          <w:rFonts w:asciiTheme="minorHAnsi" w:hAnsiTheme="minorHAnsi"/>
          <w:sz w:val="20"/>
        </w:rPr>
        <w:t>?</w:t>
      </w:r>
    </w:p>
    <w:p w14:paraId="5CBCC4A2" w14:textId="4F5241AB"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514E4548"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Will you be offering evening entertainment to </w:t>
      </w:r>
      <w:r>
        <w:rPr>
          <w:rFonts w:asciiTheme="minorHAnsi" w:hAnsiTheme="minorHAnsi"/>
          <w:sz w:val="20"/>
        </w:rPr>
        <w:t>the participants? If yes, what?</w:t>
      </w:r>
    </w:p>
    <w:p w14:paraId="50D0566A" w14:textId="42C4B96B"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38FF8FF" w14:textId="3D5243C9"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else is on offer for participants to enjoy - typical and contemporary?</w:t>
      </w:r>
    </w:p>
    <w:p w14:paraId="56288E3C" w14:textId="77777777" w:rsidR="00BF4C38" w:rsidRPr="00BF4C38" w:rsidRDefault="00BF4C38" w:rsidP="00BF4C38">
      <w:pPr>
        <w:pStyle w:val="ListParagraph"/>
        <w:numPr>
          <w:ilvl w:val="0"/>
          <w:numId w:val="10"/>
        </w:numPr>
        <w:rPr>
          <w:rFonts w:asciiTheme="minorHAnsi" w:hAnsiTheme="minorHAnsi"/>
          <w:sz w:val="20"/>
        </w:rPr>
      </w:pPr>
    </w:p>
    <w:p w14:paraId="25503C55" w14:textId="77777777" w:rsidR="0079188B" w:rsidRDefault="0079188B" w:rsidP="0079188B">
      <w:pPr>
        <w:tabs>
          <w:tab w:val="left" w:pos="473"/>
        </w:tabs>
        <w:ind w:left="360"/>
        <w:rPr>
          <w:rFonts w:asciiTheme="minorHAnsi" w:hAnsiTheme="minorHAnsi"/>
          <w:sz w:val="20"/>
        </w:rPr>
      </w:pPr>
    </w:p>
    <w:p w14:paraId="36A35382" w14:textId="77777777" w:rsidR="00BF4C38" w:rsidRPr="007225D0" w:rsidRDefault="00BF4C38" w:rsidP="0079188B">
      <w:pPr>
        <w:tabs>
          <w:tab w:val="left" w:pos="473"/>
        </w:tabs>
        <w:ind w:left="360"/>
        <w:rPr>
          <w:rFonts w:asciiTheme="minorHAnsi" w:hAnsiTheme="minorHAnsi"/>
          <w:sz w:val="20"/>
        </w:rPr>
      </w:pPr>
    </w:p>
    <w:p w14:paraId="12275FB9" w14:textId="144C10C9" w:rsidR="0079188B" w:rsidRPr="007225D0" w:rsidRDefault="0079188B" w:rsidP="0079188B">
      <w:pPr>
        <w:numPr>
          <w:ilvl w:val="0"/>
          <w:numId w:val="8"/>
        </w:numPr>
        <w:rPr>
          <w:rFonts w:asciiTheme="minorHAnsi" w:hAnsiTheme="minorHAnsi" w:cs="Arial"/>
          <w:sz w:val="20"/>
        </w:rPr>
      </w:pPr>
      <w:r w:rsidRPr="007225D0">
        <w:rPr>
          <w:rFonts w:asciiTheme="minorHAnsi" w:hAnsiTheme="minorHAnsi" w:cs="Arial"/>
          <w:b/>
          <w:sz w:val="20"/>
          <w:u w:val="single"/>
        </w:rPr>
        <w:t>Staff</w:t>
      </w:r>
      <w:r w:rsidR="006C2EBD">
        <w:rPr>
          <w:rFonts w:asciiTheme="minorHAnsi" w:hAnsiTheme="minorHAnsi" w:cs="Arial"/>
          <w:b/>
          <w:sz w:val="20"/>
          <w:u w:val="single"/>
        </w:rPr>
        <w:t>/ Officials</w:t>
      </w:r>
      <w:r w:rsidRPr="007225D0">
        <w:rPr>
          <w:rFonts w:asciiTheme="minorHAnsi" w:hAnsiTheme="minorHAnsi" w:cs="Arial"/>
          <w:b/>
          <w:sz w:val="20"/>
          <w:u w:val="single"/>
        </w:rPr>
        <w:t xml:space="preserve"> Provisions</w:t>
      </w:r>
    </w:p>
    <w:p w14:paraId="34BBE6F2" w14:textId="77777777" w:rsidR="00305F84" w:rsidRDefault="00305F84" w:rsidP="00305F84">
      <w:pPr>
        <w:numPr>
          <w:ilvl w:val="1"/>
          <w:numId w:val="8"/>
        </w:numPr>
        <w:ind w:left="624" w:hanging="340"/>
        <w:rPr>
          <w:rFonts w:asciiTheme="minorHAnsi" w:hAnsiTheme="minorHAnsi"/>
          <w:sz w:val="20"/>
        </w:rPr>
      </w:pPr>
      <w:r w:rsidRPr="009B6462">
        <w:rPr>
          <w:rFonts w:asciiTheme="minorHAnsi" w:hAnsiTheme="minorHAnsi"/>
          <w:sz w:val="20"/>
        </w:rPr>
        <w:t>Do you understand that you will be covering flights, accommodation, meals and local transport costs for the 3 IRF appointed Jury members?</w:t>
      </w:r>
    </w:p>
    <w:p w14:paraId="279793DA" w14:textId="77777777" w:rsidR="00305F84" w:rsidRPr="00BF4C38" w:rsidRDefault="00305F84" w:rsidP="00305F84">
      <w:pPr>
        <w:pStyle w:val="ListParagraph"/>
        <w:numPr>
          <w:ilvl w:val="0"/>
          <w:numId w:val="10"/>
        </w:numPr>
        <w:rPr>
          <w:rFonts w:asciiTheme="minorHAnsi" w:hAnsiTheme="minorHAnsi"/>
          <w:sz w:val="20"/>
        </w:rPr>
      </w:pPr>
      <w:r w:rsidRPr="00BF4C38">
        <w:rPr>
          <w:rFonts w:asciiTheme="minorHAnsi" w:hAnsiTheme="minorHAnsi"/>
          <w:sz w:val="20"/>
        </w:rPr>
        <w:br/>
      </w:r>
    </w:p>
    <w:p w14:paraId="7DEEF853" w14:textId="77777777" w:rsidR="001414A8" w:rsidRDefault="00305F84" w:rsidP="00305F84">
      <w:pPr>
        <w:numPr>
          <w:ilvl w:val="1"/>
          <w:numId w:val="8"/>
        </w:numPr>
        <w:ind w:left="624" w:hanging="340"/>
        <w:rPr>
          <w:rFonts w:asciiTheme="minorHAnsi" w:hAnsiTheme="minorHAnsi"/>
          <w:sz w:val="20"/>
        </w:rPr>
      </w:pPr>
      <w:r w:rsidRPr="009B6462">
        <w:rPr>
          <w:rFonts w:asciiTheme="minorHAnsi" w:hAnsiTheme="minorHAnsi"/>
          <w:sz w:val="20"/>
        </w:rPr>
        <w:t>Do you understand that you will be covering accommodation, meals and local transport costs for the 12 IRF appointed Official Judges</w:t>
      </w:r>
      <w:r w:rsidR="00B97FF7">
        <w:rPr>
          <w:rFonts w:asciiTheme="minorHAnsi" w:hAnsiTheme="minorHAnsi"/>
          <w:sz w:val="20"/>
        </w:rPr>
        <w:t xml:space="preserve">? </w:t>
      </w:r>
    </w:p>
    <w:p w14:paraId="0DE211B5" w14:textId="77777777" w:rsidR="001414A8" w:rsidRPr="001414A8" w:rsidRDefault="001414A8" w:rsidP="001414A8">
      <w:pPr>
        <w:pStyle w:val="ListParagraph"/>
        <w:numPr>
          <w:ilvl w:val="0"/>
          <w:numId w:val="10"/>
        </w:numPr>
        <w:rPr>
          <w:rFonts w:asciiTheme="minorHAnsi" w:hAnsiTheme="minorHAnsi"/>
          <w:sz w:val="20"/>
        </w:rPr>
      </w:pPr>
    </w:p>
    <w:p w14:paraId="065A343B" w14:textId="4BA79A6E" w:rsidR="00305F84" w:rsidRDefault="00305F84" w:rsidP="001414A8">
      <w:pPr>
        <w:ind w:firstLine="0"/>
        <w:rPr>
          <w:rFonts w:asciiTheme="minorHAnsi" w:hAnsiTheme="minorHAnsi"/>
          <w:sz w:val="20"/>
        </w:rPr>
      </w:pPr>
      <w:r w:rsidRPr="009B6462">
        <w:rPr>
          <w:rFonts w:asciiTheme="minorHAnsi" w:hAnsiTheme="minorHAnsi"/>
          <w:sz w:val="20"/>
        </w:rPr>
        <w:t xml:space="preserve">And are you able to provide anything towards the flights for </w:t>
      </w:r>
      <w:r w:rsidR="008B1425">
        <w:rPr>
          <w:rFonts w:asciiTheme="minorHAnsi" w:hAnsiTheme="minorHAnsi"/>
          <w:sz w:val="20"/>
        </w:rPr>
        <w:t>any</w:t>
      </w:r>
      <w:r w:rsidRPr="009B6462">
        <w:rPr>
          <w:rFonts w:asciiTheme="minorHAnsi" w:hAnsiTheme="minorHAnsi"/>
          <w:sz w:val="20"/>
        </w:rPr>
        <w:t xml:space="preserve"> of these Official Judge</w:t>
      </w:r>
      <w:r>
        <w:rPr>
          <w:rFonts w:asciiTheme="minorHAnsi" w:hAnsiTheme="minorHAnsi"/>
          <w:sz w:val="20"/>
        </w:rPr>
        <w:t>s?</w:t>
      </w:r>
    </w:p>
    <w:p w14:paraId="4D92604C" w14:textId="77777777" w:rsidR="00305F84" w:rsidRPr="00BF4C38" w:rsidRDefault="00305F84" w:rsidP="00305F84">
      <w:pPr>
        <w:pStyle w:val="ListParagraph"/>
        <w:numPr>
          <w:ilvl w:val="0"/>
          <w:numId w:val="10"/>
        </w:numPr>
        <w:rPr>
          <w:rFonts w:asciiTheme="minorHAnsi" w:hAnsiTheme="minorHAnsi"/>
          <w:sz w:val="20"/>
        </w:rPr>
      </w:pPr>
    </w:p>
    <w:p w14:paraId="6A3B7C45" w14:textId="77777777" w:rsidR="00305F84" w:rsidRDefault="00305F84" w:rsidP="00305F84">
      <w:pPr>
        <w:ind w:firstLine="0"/>
        <w:rPr>
          <w:rFonts w:asciiTheme="minorHAnsi" w:hAnsiTheme="minorHAnsi"/>
          <w:sz w:val="20"/>
        </w:rPr>
      </w:pPr>
    </w:p>
    <w:p w14:paraId="64C181DD" w14:textId="2A8F6402" w:rsidR="00305F84" w:rsidRDefault="00305F84" w:rsidP="009B6462">
      <w:pPr>
        <w:numPr>
          <w:ilvl w:val="1"/>
          <w:numId w:val="8"/>
        </w:numPr>
        <w:ind w:left="624" w:hanging="340"/>
        <w:rPr>
          <w:rFonts w:asciiTheme="minorHAnsi" w:hAnsiTheme="minorHAnsi"/>
          <w:sz w:val="20"/>
        </w:rPr>
      </w:pPr>
      <w:r>
        <w:rPr>
          <w:rFonts w:asciiTheme="minorHAnsi" w:hAnsiTheme="minorHAnsi"/>
          <w:sz w:val="20"/>
        </w:rPr>
        <w:t xml:space="preserve">Do you understand that you will be covering </w:t>
      </w:r>
      <w:r w:rsidRPr="009B6462">
        <w:rPr>
          <w:rFonts w:asciiTheme="minorHAnsi" w:hAnsiTheme="minorHAnsi"/>
          <w:sz w:val="20"/>
        </w:rPr>
        <w:t xml:space="preserve">accommodation, meals and local transport costs </w:t>
      </w:r>
      <w:r w:rsidR="001414A8">
        <w:rPr>
          <w:rFonts w:asciiTheme="minorHAnsi" w:hAnsiTheme="minorHAnsi"/>
          <w:sz w:val="20"/>
        </w:rPr>
        <w:t xml:space="preserve">and </w:t>
      </w:r>
      <w:r w:rsidR="008B1425">
        <w:rPr>
          <w:rFonts w:asciiTheme="minorHAnsi" w:hAnsiTheme="minorHAnsi"/>
          <w:sz w:val="20"/>
        </w:rPr>
        <w:t xml:space="preserve">costs to get them </w:t>
      </w:r>
      <w:r w:rsidR="001414A8">
        <w:rPr>
          <w:rFonts w:asciiTheme="minorHAnsi" w:hAnsiTheme="minorHAnsi"/>
          <w:sz w:val="20"/>
        </w:rPr>
        <w:t xml:space="preserve">to the location </w:t>
      </w:r>
      <w:r w:rsidRPr="009B6462">
        <w:rPr>
          <w:rFonts w:asciiTheme="minorHAnsi" w:hAnsiTheme="minorHAnsi"/>
          <w:sz w:val="20"/>
        </w:rPr>
        <w:t>for</w:t>
      </w:r>
      <w:r>
        <w:rPr>
          <w:rFonts w:asciiTheme="minorHAnsi" w:hAnsiTheme="minorHAnsi"/>
          <w:sz w:val="20"/>
        </w:rPr>
        <w:t xml:space="preserve"> the IRF Safety Representative (needed if your Safety Director is not an IRF</w:t>
      </w:r>
      <w:r w:rsidR="00B97FF7">
        <w:rPr>
          <w:rFonts w:asciiTheme="minorHAnsi" w:hAnsiTheme="minorHAnsi"/>
          <w:sz w:val="20"/>
        </w:rPr>
        <w:t xml:space="preserve"> GTE</w:t>
      </w:r>
      <w:r>
        <w:rPr>
          <w:rFonts w:asciiTheme="minorHAnsi" w:hAnsiTheme="minorHAnsi"/>
          <w:sz w:val="20"/>
        </w:rPr>
        <w:t xml:space="preserve"> Assessor)</w:t>
      </w:r>
      <w:r w:rsidRPr="009B6462">
        <w:rPr>
          <w:rFonts w:asciiTheme="minorHAnsi" w:hAnsiTheme="minorHAnsi"/>
          <w:sz w:val="20"/>
        </w:rPr>
        <w:t>?</w:t>
      </w:r>
      <w:r>
        <w:rPr>
          <w:rFonts w:asciiTheme="minorHAnsi" w:hAnsiTheme="minorHAnsi"/>
          <w:sz w:val="20"/>
        </w:rPr>
        <w:t xml:space="preserve"> </w:t>
      </w:r>
    </w:p>
    <w:p w14:paraId="1E7FED1B" w14:textId="77777777" w:rsidR="00305F84" w:rsidRPr="00305F84" w:rsidRDefault="00305F84" w:rsidP="00305F84">
      <w:pPr>
        <w:pStyle w:val="ListParagraph"/>
        <w:numPr>
          <w:ilvl w:val="0"/>
          <w:numId w:val="10"/>
        </w:numPr>
        <w:rPr>
          <w:rFonts w:asciiTheme="minorHAnsi" w:hAnsiTheme="minorHAnsi"/>
          <w:sz w:val="20"/>
        </w:rPr>
      </w:pPr>
    </w:p>
    <w:p w14:paraId="030C4A40" w14:textId="77777777" w:rsidR="00305F84" w:rsidRDefault="00305F84" w:rsidP="00305F84">
      <w:pPr>
        <w:ind w:firstLine="0"/>
        <w:rPr>
          <w:rFonts w:asciiTheme="minorHAnsi" w:hAnsiTheme="minorHAnsi"/>
          <w:sz w:val="20"/>
        </w:rPr>
      </w:pPr>
    </w:p>
    <w:p w14:paraId="5B856594" w14:textId="77777777" w:rsidR="001414A8" w:rsidRDefault="00305F84" w:rsidP="00305F84">
      <w:pPr>
        <w:numPr>
          <w:ilvl w:val="1"/>
          <w:numId w:val="8"/>
        </w:numPr>
        <w:ind w:left="624" w:hanging="340"/>
        <w:rPr>
          <w:rFonts w:asciiTheme="minorHAnsi" w:hAnsiTheme="minorHAnsi"/>
          <w:sz w:val="20"/>
        </w:rPr>
      </w:pPr>
      <w:r>
        <w:rPr>
          <w:rFonts w:asciiTheme="minorHAnsi" w:hAnsiTheme="minorHAnsi"/>
          <w:sz w:val="20"/>
        </w:rPr>
        <w:t xml:space="preserve">Do you understand that you will be covering </w:t>
      </w:r>
      <w:r w:rsidRPr="009B6462">
        <w:rPr>
          <w:rFonts w:asciiTheme="minorHAnsi" w:hAnsiTheme="minorHAnsi"/>
          <w:sz w:val="20"/>
        </w:rPr>
        <w:t>accommodation, meals and local transport costs for</w:t>
      </w:r>
      <w:r>
        <w:rPr>
          <w:rFonts w:asciiTheme="minorHAnsi" w:hAnsiTheme="minorHAnsi"/>
          <w:sz w:val="20"/>
        </w:rPr>
        <w:t xml:space="preserve"> the IRF President</w:t>
      </w:r>
      <w:r w:rsidR="00B97FF7">
        <w:rPr>
          <w:rFonts w:asciiTheme="minorHAnsi" w:hAnsiTheme="minorHAnsi"/>
          <w:sz w:val="20"/>
        </w:rPr>
        <w:t xml:space="preserve">, </w:t>
      </w:r>
      <w:r w:rsidR="00580311">
        <w:rPr>
          <w:rFonts w:asciiTheme="minorHAnsi" w:hAnsiTheme="minorHAnsi"/>
          <w:sz w:val="20"/>
        </w:rPr>
        <w:t xml:space="preserve">and </w:t>
      </w:r>
      <w:r w:rsidR="00B97FF7">
        <w:rPr>
          <w:rFonts w:asciiTheme="minorHAnsi" w:hAnsiTheme="minorHAnsi"/>
          <w:sz w:val="20"/>
        </w:rPr>
        <w:t>IRF Secretary General</w:t>
      </w:r>
      <w:r w:rsidRPr="009B6462">
        <w:rPr>
          <w:rFonts w:asciiTheme="minorHAnsi" w:hAnsiTheme="minorHAnsi"/>
          <w:sz w:val="20"/>
        </w:rPr>
        <w:t>?</w:t>
      </w:r>
      <w:r>
        <w:rPr>
          <w:rFonts w:asciiTheme="minorHAnsi" w:hAnsiTheme="minorHAnsi"/>
          <w:sz w:val="20"/>
        </w:rPr>
        <w:t xml:space="preserve"> </w:t>
      </w:r>
    </w:p>
    <w:p w14:paraId="5C54828E" w14:textId="77777777" w:rsidR="001414A8" w:rsidRPr="001414A8" w:rsidRDefault="001414A8" w:rsidP="001414A8">
      <w:pPr>
        <w:pStyle w:val="ListParagraph"/>
        <w:numPr>
          <w:ilvl w:val="0"/>
          <w:numId w:val="10"/>
        </w:numPr>
        <w:rPr>
          <w:rFonts w:asciiTheme="minorHAnsi" w:hAnsiTheme="minorHAnsi"/>
          <w:sz w:val="20"/>
        </w:rPr>
      </w:pPr>
    </w:p>
    <w:p w14:paraId="3BBEB09F" w14:textId="2796B96E" w:rsidR="00305F84" w:rsidRDefault="00305F84" w:rsidP="001414A8">
      <w:pPr>
        <w:ind w:firstLine="0"/>
        <w:rPr>
          <w:rFonts w:asciiTheme="minorHAnsi" w:hAnsiTheme="minorHAnsi"/>
          <w:sz w:val="20"/>
        </w:rPr>
      </w:pPr>
      <w:r>
        <w:rPr>
          <w:rFonts w:asciiTheme="minorHAnsi" w:hAnsiTheme="minorHAnsi"/>
          <w:sz w:val="20"/>
        </w:rPr>
        <w:t>Are you able to contribute anything towards their flights to and from the event location?</w:t>
      </w:r>
    </w:p>
    <w:p w14:paraId="1D8A925D" w14:textId="77777777" w:rsidR="00305F84" w:rsidRPr="00305F84" w:rsidRDefault="00305F84" w:rsidP="00305F84">
      <w:pPr>
        <w:pStyle w:val="ListParagraph"/>
        <w:numPr>
          <w:ilvl w:val="0"/>
          <w:numId w:val="10"/>
        </w:numPr>
        <w:rPr>
          <w:rFonts w:asciiTheme="minorHAnsi" w:hAnsiTheme="minorHAnsi"/>
          <w:sz w:val="20"/>
        </w:rPr>
      </w:pPr>
    </w:p>
    <w:p w14:paraId="21AB5B3F" w14:textId="77777777" w:rsidR="00580311" w:rsidRDefault="00580311" w:rsidP="00580311">
      <w:pPr>
        <w:ind w:firstLine="0"/>
        <w:rPr>
          <w:rFonts w:asciiTheme="minorHAnsi" w:hAnsiTheme="minorHAnsi"/>
          <w:sz w:val="20"/>
        </w:rPr>
      </w:pPr>
    </w:p>
    <w:p w14:paraId="04E114C8" w14:textId="7C6E5577" w:rsidR="00B97FF7" w:rsidRDefault="00B97FF7" w:rsidP="009B6462">
      <w:pPr>
        <w:numPr>
          <w:ilvl w:val="1"/>
          <w:numId w:val="8"/>
        </w:numPr>
        <w:ind w:left="624" w:hanging="340"/>
        <w:rPr>
          <w:rFonts w:asciiTheme="minorHAnsi" w:hAnsiTheme="minorHAnsi"/>
          <w:sz w:val="20"/>
        </w:rPr>
      </w:pPr>
      <w:r>
        <w:rPr>
          <w:rFonts w:asciiTheme="minorHAnsi" w:hAnsiTheme="minorHAnsi"/>
          <w:sz w:val="20"/>
        </w:rPr>
        <w:t>An IRF approved Race Director is needed so as to ensure the race runs according to IRF standards and Race Rules. If no local person is experienced enough to take on this task then you will need to cover the costs to bring this person in. Do you understand this requirement?</w:t>
      </w:r>
    </w:p>
    <w:p w14:paraId="3DA2427D" w14:textId="77777777" w:rsidR="00B97FF7" w:rsidRPr="00B97FF7" w:rsidRDefault="00B97FF7" w:rsidP="00B97FF7">
      <w:pPr>
        <w:pStyle w:val="ListParagraph"/>
        <w:numPr>
          <w:ilvl w:val="0"/>
          <w:numId w:val="10"/>
        </w:numPr>
        <w:rPr>
          <w:rFonts w:asciiTheme="minorHAnsi" w:hAnsiTheme="minorHAnsi"/>
          <w:sz w:val="20"/>
        </w:rPr>
      </w:pPr>
    </w:p>
    <w:p w14:paraId="5DAF23CD" w14:textId="77777777" w:rsidR="00B97FF7" w:rsidRDefault="00B97FF7" w:rsidP="00B97FF7">
      <w:pPr>
        <w:ind w:firstLine="0"/>
        <w:rPr>
          <w:rFonts w:asciiTheme="minorHAnsi" w:hAnsiTheme="minorHAnsi"/>
          <w:sz w:val="20"/>
        </w:rPr>
      </w:pPr>
    </w:p>
    <w:p w14:paraId="32C76BCF" w14:textId="49E6FDC5"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Describe the accommodation, meals, transport and working conditions that will be provided for the </w:t>
      </w:r>
      <w:r w:rsidR="00B97FF7">
        <w:rPr>
          <w:rFonts w:asciiTheme="minorHAnsi" w:hAnsiTheme="minorHAnsi"/>
          <w:sz w:val="20"/>
        </w:rPr>
        <w:t>IRF officials as listed above</w:t>
      </w:r>
      <w:r w:rsidR="006C2EBD">
        <w:rPr>
          <w:rFonts w:asciiTheme="minorHAnsi" w:hAnsiTheme="minorHAnsi"/>
          <w:sz w:val="20"/>
        </w:rPr>
        <w:t>.</w:t>
      </w:r>
    </w:p>
    <w:p w14:paraId="0B9003B1" w14:textId="277FA5EA"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3D9C5C8D" w14:textId="11E09A98"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Do you anticipate that you will be able to provide all of the staff needed for the event (e.g. safety kayakers / rafters, Safety Director, Race Director, </w:t>
      </w:r>
      <w:r w:rsidR="00B97FF7">
        <w:rPr>
          <w:rFonts w:asciiTheme="minorHAnsi" w:hAnsiTheme="minorHAnsi"/>
          <w:sz w:val="20"/>
        </w:rPr>
        <w:t xml:space="preserve">Event Director, </w:t>
      </w:r>
      <w:proofErr w:type="spellStart"/>
      <w:r w:rsidRPr="007225D0">
        <w:rPr>
          <w:rFonts w:asciiTheme="minorHAnsi" w:hAnsiTheme="minorHAnsi"/>
          <w:sz w:val="20"/>
        </w:rPr>
        <w:t>etc</w:t>
      </w:r>
      <w:proofErr w:type="spellEnd"/>
      <w:r w:rsidRPr="007225D0">
        <w:rPr>
          <w:rFonts w:asciiTheme="minorHAnsi" w:hAnsiTheme="minorHAnsi"/>
          <w:sz w:val="20"/>
        </w:rPr>
        <w:t>)? Would you like IRF assistance in finding these persons to assist you?</w:t>
      </w:r>
    </w:p>
    <w:p w14:paraId="2EEA5BB8" w14:textId="071B6406" w:rsidR="0079188B" w:rsidRPr="00BF4C38" w:rsidRDefault="0079188B" w:rsidP="00BF4C38">
      <w:pPr>
        <w:pStyle w:val="ListParagraph"/>
        <w:numPr>
          <w:ilvl w:val="0"/>
          <w:numId w:val="10"/>
        </w:numPr>
        <w:rPr>
          <w:rFonts w:asciiTheme="minorHAnsi" w:hAnsiTheme="minorHAnsi"/>
          <w:sz w:val="20"/>
        </w:rPr>
      </w:pPr>
    </w:p>
    <w:p w14:paraId="1967052B" w14:textId="77777777" w:rsidR="0079188B" w:rsidRDefault="0079188B" w:rsidP="0079188B">
      <w:pPr>
        <w:ind w:left="360"/>
        <w:rPr>
          <w:rFonts w:asciiTheme="minorHAnsi" w:hAnsiTheme="minorHAnsi"/>
          <w:sz w:val="20"/>
        </w:rPr>
      </w:pPr>
    </w:p>
    <w:p w14:paraId="332D556E" w14:textId="77777777" w:rsidR="00BF4C38" w:rsidRPr="007225D0" w:rsidRDefault="00BF4C38" w:rsidP="0079188B">
      <w:pPr>
        <w:ind w:left="360"/>
        <w:rPr>
          <w:rFonts w:asciiTheme="minorHAnsi" w:hAnsiTheme="minorHAnsi"/>
          <w:sz w:val="20"/>
        </w:rPr>
      </w:pPr>
    </w:p>
    <w:p w14:paraId="203E05E9" w14:textId="6BAB8FF7" w:rsidR="0079188B" w:rsidRPr="007225D0" w:rsidRDefault="0079188B" w:rsidP="0079188B">
      <w:pPr>
        <w:numPr>
          <w:ilvl w:val="0"/>
          <w:numId w:val="8"/>
        </w:numPr>
        <w:rPr>
          <w:rFonts w:asciiTheme="minorHAnsi" w:hAnsiTheme="minorHAnsi"/>
          <w:b/>
          <w:sz w:val="20"/>
        </w:rPr>
      </w:pPr>
      <w:r w:rsidRPr="007225D0">
        <w:rPr>
          <w:rFonts w:asciiTheme="minorHAnsi" w:hAnsiTheme="minorHAnsi"/>
          <w:b/>
          <w:sz w:val="20"/>
          <w:u w:val="single"/>
        </w:rPr>
        <w:t>Event and media</w:t>
      </w:r>
      <w:r w:rsidR="00B97FF7">
        <w:rPr>
          <w:rFonts w:asciiTheme="minorHAnsi" w:hAnsiTheme="minorHAnsi"/>
          <w:b/>
          <w:sz w:val="20"/>
          <w:u w:val="single"/>
        </w:rPr>
        <w:t xml:space="preserve"> headquarters</w:t>
      </w:r>
    </w:p>
    <w:p w14:paraId="6D3330CE"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Describe the event he</w:t>
      </w:r>
      <w:r w:rsidR="00704A84">
        <w:rPr>
          <w:rFonts w:asciiTheme="minorHAnsi" w:hAnsiTheme="minorHAnsi"/>
          <w:sz w:val="20"/>
        </w:rPr>
        <w:t>adquarters and their facilities and how close they are to the race courses, and to the officials’ accommodation location.</w:t>
      </w:r>
    </w:p>
    <w:p w14:paraId="06757378" w14:textId="5FE4327D"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t xml:space="preserve"> </w:t>
      </w:r>
    </w:p>
    <w:p w14:paraId="62DB826E" w14:textId="3C554196"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Describe the provisions for Jury meetings, Judges Meetings, Judges Workshops, captains meetings, media meetings, Congress</w:t>
      </w:r>
      <w:r w:rsidR="009B6462">
        <w:rPr>
          <w:rFonts w:asciiTheme="minorHAnsi" w:hAnsiTheme="minorHAnsi"/>
          <w:sz w:val="20"/>
        </w:rPr>
        <w:t xml:space="preserve"> meetings (if being held), etc.</w:t>
      </w:r>
    </w:p>
    <w:p w14:paraId="69FE0075" w14:textId="2FCFB090" w:rsidR="00580311" w:rsidRPr="001414A8" w:rsidRDefault="00580311" w:rsidP="001414A8">
      <w:pPr>
        <w:pStyle w:val="ListParagraph"/>
        <w:numPr>
          <w:ilvl w:val="0"/>
          <w:numId w:val="10"/>
        </w:numPr>
        <w:rPr>
          <w:rFonts w:asciiTheme="minorHAnsi" w:hAnsiTheme="minorHAnsi"/>
          <w:sz w:val="20"/>
        </w:rPr>
      </w:pPr>
    </w:p>
    <w:p w14:paraId="173442DA" w14:textId="77777777" w:rsidR="00580311" w:rsidRDefault="00580311" w:rsidP="00580311">
      <w:pPr>
        <w:ind w:left="360" w:firstLine="0"/>
        <w:rPr>
          <w:rFonts w:asciiTheme="minorHAnsi" w:hAnsiTheme="minorHAnsi"/>
          <w:b/>
          <w:sz w:val="20"/>
          <w:u w:val="single"/>
        </w:rPr>
      </w:pPr>
    </w:p>
    <w:p w14:paraId="3E7C3BC1" w14:textId="77777777" w:rsidR="00580311" w:rsidRDefault="00580311" w:rsidP="00580311">
      <w:pPr>
        <w:ind w:left="360" w:firstLine="0"/>
        <w:rPr>
          <w:rFonts w:asciiTheme="minorHAnsi" w:hAnsiTheme="minorHAnsi"/>
          <w:b/>
          <w:sz w:val="20"/>
          <w:u w:val="single"/>
        </w:rPr>
      </w:pPr>
    </w:p>
    <w:p w14:paraId="62EBC15A" w14:textId="77777777" w:rsidR="0079188B" w:rsidRPr="007225D0" w:rsidRDefault="0079188B" w:rsidP="0079188B">
      <w:pPr>
        <w:numPr>
          <w:ilvl w:val="0"/>
          <w:numId w:val="8"/>
        </w:numPr>
        <w:rPr>
          <w:rFonts w:asciiTheme="minorHAnsi" w:hAnsiTheme="minorHAnsi"/>
          <w:b/>
          <w:sz w:val="20"/>
          <w:u w:val="single"/>
        </w:rPr>
      </w:pPr>
      <w:r w:rsidRPr="007225D0">
        <w:rPr>
          <w:rFonts w:asciiTheme="minorHAnsi" w:hAnsiTheme="minorHAnsi"/>
          <w:b/>
          <w:sz w:val="20"/>
          <w:u w:val="single"/>
        </w:rPr>
        <w:t>Rafts</w:t>
      </w:r>
    </w:p>
    <w:p w14:paraId="7F43ACE7"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is the minimum number of rafts you would need? (Please read the recommendations in the WRC </w:t>
      </w:r>
      <w:proofErr w:type="spellStart"/>
      <w:r w:rsidRPr="007225D0">
        <w:rPr>
          <w:rFonts w:asciiTheme="minorHAnsi" w:hAnsiTheme="minorHAnsi"/>
          <w:sz w:val="20"/>
        </w:rPr>
        <w:t>Reg</w:t>
      </w:r>
      <w:proofErr w:type="spellEnd"/>
      <w:r w:rsidRPr="007225D0">
        <w:rPr>
          <w:rFonts w:asciiTheme="minorHAnsi" w:hAnsiTheme="minorHAnsi"/>
          <w:sz w:val="20"/>
        </w:rPr>
        <w:t xml:space="preserve"> and Org Criteria document.)</w:t>
      </w:r>
    </w:p>
    <w:p w14:paraId="09657B1C" w14:textId="624D0C55"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CA3DC0B" w14:textId="22E01D52"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Do you have access to enough rafts</w:t>
      </w:r>
      <w:r w:rsidR="005E7E65">
        <w:rPr>
          <w:rFonts w:asciiTheme="minorHAnsi" w:hAnsiTheme="minorHAnsi"/>
          <w:sz w:val="20"/>
        </w:rPr>
        <w:t xml:space="preserve"> that fit the IRF requirements as set out in the IRF Race Rules</w:t>
      </w:r>
      <w:r w:rsidRPr="007225D0">
        <w:rPr>
          <w:rFonts w:asciiTheme="minorHAnsi" w:hAnsiTheme="minorHAnsi"/>
          <w:sz w:val="20"/>
        </w:rPr>
        <w:t xml:space="preserve">? </w:t>
      </w:r>
      <w:r w:rsidR="007C468D">
        <w:rPr>
          <w:rFonts w:asciiTheme="minorHAnsi" w:hAnsiTheme="minorHAnsi"/>
          <w:sz w:val="20"/>
        </w:rPr>
        <w:t>If not -</w:t>
      </w:r>
      <w:r w:rsidRPr="007225D0">
        <w:rPr>
          <w:rFonts w:asciiTheme="minorHAnsi" w:hAnsiTheme="minorHAnsi"/>
          <w:sz w:val="20"/>
        </w:rPr>
        <w:t xml:space="preserve"> will you need IRF assistance to get these rafts?</w:t>
      </w:r>
    </w:p>
    <w:p w14:paraId="15308A63" w14:textId="653D8323"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0308AAFC"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rafts will you be using (make, size, weight, number thwarts, foot cups, </w:t>
      </w:r>
      <w:proofErr w:type="spellStart"/>
      <w:r w:rsidRPr="007225D0">
        <w:rPr>
          <w:rFonts w:asciiTheme="minorHAnsi" w:hAnsiTheme="minorHAnsi"/>
          <w:sz w:val="20"/>
        </w:rPr>
        <w:t>etc</w:t>
      </w:r>
      <w:proofErr w:type="spellEnd"/>
      <w:r w:rsidRPr="007225D0">
        <w:rPr>
          <w:rFonts w:asciiTheme="minorHAnsi" w:hAnsiTheme="minorHAnsi"/>
          <w:sz w:val="20"/>
        </w:rPr>
        <w:t>)? Please provide a link to the manufacturer’s website.</w:t>
      </w:r>
    </w:p>
    <w:p w14:paraId="0239A7B3" w14:textId="7E943F9D"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1B5BDEFB"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Where will you be obtaining them from?</w:t>
      </w:r>
    </w:p>
    <w:p w14:paraId="78E32630" w14:textId="2E8612C2"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3D3CE711" w14:textId="07CC2FC8" w:rsidR="0079188B" w:rsidRDefault="009B6462" w:rsidP="009B6462">
      <w:pPr>
        <w:numPr>
          <w:ilvl w:val="1"/>
          <w:numId w:val="8"/>
        </w:numPr>
        <w:ind w:left="624" w:hanging="340"/>
        <w:rPr>
          <w:rFonts w:asciiTheme="minorHAnsi" w:hAnsiTheme="minorHAnsi"/>
          <w:sz w:val="20"/>
        </w:rPr>
      </w:pPr>
      <w:r>
        <w:rPr>
          <w:rFonts w:asciiTheme="minorHAnsi" w:hAnsiTheme="minorHAnsi"/>
          <w:sz w:val="20"/>
        </w:rPr>
        <w:t>How many will you have?</w:t>
      </w:r>
    </w:p>
    <w:p w14:paraId="26DD7B0B" w14:textId="77777777" w:rsidR="00BF4C38" w:rsidRPr="00BF4C38" w:rsidRDefault="00BF4C38" w:rsidP="00BF4C38">
      <w:pPr>
        <w:pStyle w:val="ListParagraph"/>
        <w:numPr>
          <w:ilvl w:val="0"/>
          <w:numId w:val="10"/>
        </w:numPr>
        <w:rPr>
          <w:rFonts w:asciiTheme="minorHAnsi" w:hAnsiTheme="minorHAnsi"/>
          <w:sz w:val="20"/>
        </w:rPr>
      </w:pPr>
    </w:p>
    <w:p w14:paraId="647949AC" w14:textId="77777777" w:rsidR="0079188B" w:rsidRPr="007225D0" w:rsidRDefault="0079188B" w:rsidP="0079188B">
      <w:pPr>
        <w:ind w:left="360"/>
        <w:rPr>
          <w:rFonts w:asciiTheme="minorHAnsi" w:hAnsiTheme="minorHAnsi"/>
          <w:sz w:val="20"/>
        </w:rPr>
      </w:pPr>
    </w:p>
    <w:p w14:paraId="1C0C24CD" w14:textId="77777777" w:rsidR="0079188B" w:rsidRPr="007225D0" w:rsidRDefault="0079188B" w:rsidP="0079188B">
      <w:pPr>
        <w:numPr>
          <w:ilvl w:val="0"/>
          <w:numId w:val="8"/>
        </w:numPr>
        <w:rPr>
          <w:rFonts w:asciiTheme="minorHAnsi" w:hAnsiTheme="minorHAnsi" w:cs="Arial"/>
          <w:sz w:val="20"/>
        </w:rPr>
      </w:pPr>
      <w:r w:rsidRPr="007225D0">
        <w:rPr>
          <w:rFonts w:asciiTheme="minorHAnsi" w:hAnsiTheme="minorHAnsi" w:cs="Arial"/>
          <w:b/>
          <w:sz w:val="20"/>
          <w:u w:val="single"/>
        </w:rPr>
        <w:t>Logistics and Operations</w:t>
      </w:r>
    </w:p>
    <w:p w14:paraId="376C5A09"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is the distance and time involved in getting rafts and teams from the exit point back to the start point of the slalom and H2H for their subsequent runs?</w:t>
      </w:r>
    </w:p>
    <w:p w14:paraId="18EC93BB" w14:textId="52C6DCDE"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141BD45"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How do you plan to do this?</w:t>
      </w:r>
    </w:p>
    <w:p w14:paraId="46EC3CCF" w14:textId="3206F70E"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0B06BEB0"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Do you have enough rafts to run the Downriver for an entire category (</w:t>
      </w:r>
      <w:proofErr w:type="spellStart"/>
      <w:r w:rsidRPr="007225D0">
        <w:rPr>
          <w:rFonts w:asciiTheme="minorHAnsi" w:hAnsiTheme="minorHAnsi"/>
          <w:sz w:val="20"/>
        </w:rPr>
        <w:t>eg</w:t>
      </w:r>
      <w:proofErr w:type="spellEnd"/>
      <w:r w:rsidRPr="007225D0">
        <w:rPr>
          <w:rFonts w:asciiTheme="minorHAnsi" w:hAnsiTheme="minorHAnsi"/>
          <w:sz w:val="20"/>
        </w:rPr>
        <w:t xml:space="preserve"> Open Men) at a time? If not, how long is the turnaround time to get rafts from the </w:t>
      </w:r>
      <w:proofErr w:type="gramStart"/>
      <w:r w:rsidRPr="007225D0">
        <w:rPr>
          <w:rFonts w:asciiTheme="minorHAnsi" w:hAnsiTheme="minorHAnsi"/>
          <w:sz w:val="20"/>
        </w:rPr>
        <w:t>Downriver</w:t>
      </w:r>
      <w:proofErr w:type="gramEnd"/>
      <w:r w:rsidRPr="007225D0">
        <w:rPr>
          <w:rFonts w:asciiTheme="minorHAnsi" w:hAnsiTheme="minorHAnsi"/>
          <w:sz w:val="20"/>
        </w:rPr>
        <w:t xml:space="preserve"> finish back to the start? How will this be done?</w:t>
      </w:r>
    </w:p>
    <w:p w14:paraId="6FE59CCD" w14:textId="1CCE2FE5"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lastRenderedPageBreak/>
        <w:br/>
      </w:r>
    </w:p>
    <w:p w14:paraId="56BD48E0" w14:textId="2320BD56" w:rsidR="0079188B"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system will be used to move the actual </w:t>
      </w:r>
      <w:r w:rsidR="00704A84">
        <w:rPr>
          <w:rFonts w:asciiTheme="minorHAnsi" w:hAnsiTheme="minorHAnsi"/>
          <w:sz w:val="20"/>
        </w:rPr>
        <w:t xml:space="preserve">paper </w:t>
      </w:r>
      <w:r w:rsidRPr="007225D0">
        <w:rPr>
          <w:rFonts w:asciiTheme="minorHAnsi" w:hAnsiTheme="minorHAnsi"/>
          <w:sz w:val="20"/>
        </w:rPr>
        <w:t xml:space="preserve">Judges Slalom penalty sheets from </w:t>
      </w:r>
      <w:r w:rsidR="00704A84">
        <w:rPr>
          <w:rFonts w:asciiTheme="minorHAnsi" w:hAnsiTheme="minorHAnsi"/>
          <w:sz w:val="20"/>
        </w:rPr>
        <w:t>each Judge</w:t>
      </w:r>
      <w:r w:rsidRPr="007225D0">
        <w:rPr>
          <w:rFonts w:asciiTheme="minorHAnsi" w:hAnsiTheme="minorHAnsi"/>
          <w:sz w:val="20"/>
        </w:rPr>
        <w:t xml:space="preserve"> to the Scorers? (Kayaker, runner, </w:t>
      </w:r>
      <w:r w:rsidR="00704A84">
        <w:rPr>
          <w:rFonts w:asciiTheme="minorHAnsi" w:hAnsiTheme="minorHAnsi"/>
          <w:sz w:val="20"/>
        </w:rPr>
        <w:t>other?</w:t>
      </w:r>
      <w:r w:rsidR="009B6462">
        <w:rPr>
          <w:rFonts w:asciiTheme="minorHAnsi" w:hAnsiTheme="minorHAnsi"/>
          <w:sz w:val="20"/>
        </w:rPr>
        <w:t>)</w:t>
      </w:r>
    </w:p>
    <w:p w14:paraId="29D17B70" w14:textId="77777777" w:rsidR="00BF4C38" w:rsidRPr="00BF4C38" w:rsidRDefault="00BF4C38" w:rsidP="00BF4C38">
      <w:pPr>
        <w:pStyle w:val="ListParagraph"/>
        <w:numPr>
          <w:ilvl w:val="0"/>
          <w:numId w:val="10"/>
        </w:numPr>
        <w:rPr>
          <w:rFonts w:asciiTheme="minorHAnsi" w:hAnsiTheme="minorHAnsi"/>
          <w:sz w:val="20"/>
        </w:rPr>
      </w:pPr>
    </w:p>
    <w:p w14:paraId="36A1A280" w14:textId="77777777" w:rsidR="0079188B" w:rsidRPr="007225D0" w:rsidRDefault="0079188B" w:rsidP="0079188B">
      <w:pPr>
        <w:ind w:left="360"/>
        <w:rPr>
          <w:rFonts w:asciiTheme="minorHAnsi" w:hAnsiTheme="minorHAnsi" w:cs="Arial"/>
          <w:sz w:val="20"/>
        </w:rPr>
      </w:pPr>
    </w:p>
    <w:p w14:paraId="71E3DC44" w14:textId="77777777" w:rsidR="0079188B" w:rsidRPr="007225D0" w:rsidRDefault="0079188B" w:rsidP="0079188B">
      <w:pPr>
        <w:numPr>
          <w:ilvl w:val="0"/>
          <w:numId w:val="8"/>
        </w:numPr>
        <w:rPr>
          <w:rFonts w:asciiTheme="minorHAnsi" w:hAnsiTheme="minorHAnsi"/>
          <w:sz w:val="20"/>
          <w:u w:val="single"/>
        </w:rPr>
      </w:pPr>
      <w:r w:rsidRPr="007225D0">
        <w:rPr>
          <w:rFonts w:asciiTheme="minorHAnsi" w:hAnsiTheme="minorHAnsi"/>
          <w:b/>
          <w:sz w:val="20"/>
          <w:u w:val="single"/>
        </w:rPr>
        <w:t>Communications</w:t>
      </w:r>
    </w:p>
    <w:p w14:paraId="4E23E404" w14:textId="2340EE91"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communication systems are you using on the river to run the </w:t>
      </w:r>
      <w:r w:rsidR="005E7E65">
        <w:rPr>
          <w:rFonts w:asciiTheme="minorHAnsi" w:hAnsiTheme="minorHAnsi"/>
          <w:sz w:val="20"/>
        </w:rPr>
        <w:t xml:space="preserve">judging, </w:t>
      </w:r>
      <w:r w:rsidRPr="007225D0">
        <w:rPr>
          <w:rFonts w:asciiTheme="minorHAnsi" w:hAnsiTheme="minorHAnsi"/>
          <w:sz w:val="20"/>
        </w:rPr>
        <w:t>scoring/ timing, safety and operations?</w:t>
      </w:r>
      <w:r w:rsidR="005E7E65">
        <w:rPr>
          <w:rFonts w:asciiTheme="minorHAnsi" w:hAnsiTheme="minorHAnsi"/>
          <w:sz w:val="20"/>
        </w:rPr>
        <w:t xml:space="preserve"> Usually radios are used.</w:t>
      </w:r>
    </w:p>
    <w:p w14:paraId="4D861FC1" w14:textId="51EF50E2"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633C8B6" w14:textId="77777777" w:rsidR="00BF4C38" w:rsidRDefault="000762B6" w:rsidP="009B6462">
      <w:pPr>
        <w:numPr>
          <w:ilvl w:val="1"/>
          <w:numId w:val="8"/>
        </w:numPr>
        <w:ind w:left="624" w:hanging="340"/>
        <w:rPr>
          <w:rFonts w:asciiTheme="minorHAnsi" w:hAnsiTheme="minorHAnsi"/>
          <w:sz w:val="20"/>
        </w:rPr>
      </w:pPr>
      <w:r>
        <w:rPr>
          <w:rFonts w:asciiTheme="minorHAnsi" w:hAnsiTheme="minorHAnsi"/>
          <w:sz w:val="20"/>
        </w:rPr>
        <w:t>Is there mobile phone access at the river course locations</w:t>
      </w:r>
      <w:r w:rsidR="0079188B" w:rsidRPr="007225D0">
        <w:rPr>
          <w:rFonts w:asciiTheme="minorHAnsi" w:hAnsiTheme="minorHAnsi"/>
          <w:sz w:val="20"/>
        </w:rPr>
        <w:t>?</w:t>
      </w:r>
      <w:r>
        <w:rPr>
          <w:rFonts w:asciiTheme="minorHAnsi" w:hAnsiTheme="minorHAnsi"/>
          <w:sz w:val="20"/>
        </w:rPr>
        <w:t xml:space="preserve"> And at the event headquarters?</w:t>
      </w:r>
    </w:p>
    <w:p w14:paraId="2D7CFD1D" w14:textId="6BA7E926"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0649A61A" w14:textId="77777777" w:rsidR="00BF4C38" w:rsidRDefault="000762B6" w:rsidP="009B6462">
      <w:pPr>
        <w:numPr>
          <w:ilvl w:val="1"/>
          <w:numId w:val="8"/>
        </w:numPr>
        <w:ind w:left="624" w:hanging="340"/>
        <w:rPr>
          <w:rFonts w:asciiTheme="minorHAnsi" w:hAnsiTheme="minorHAnsi"/>
          <w:sz w:val="20"/>
        </w:rPr>
      </w:pPr>
      <w:r>
        <w:rPr>
          <w:rFonts w:asciiTheme="minorHAnsi" w:hAnsiTheme="minorHAnsi"/>
          <w:sz w:val="20"/>
        </w:rPr>
        <w:t xml:space="preserve">Will there be </w:t>
      </w:r>
      <w:proofErr w:type="spellStart"/>
      <w:r>
        <w:rPr>
          <w:rFonts w:asciiTheme="minorHAnsi" w:hAnsiTheme="minorHAnsi"/>
          <w:sz w:val="20"/>
        </w:rPr>
        <w:t>Wifi</w:t>
      </w:r>
      <w:proofErr w:type="spellEnd"/>
      <w:r>
        <w:rPr>
          <w:rFonts w:asciiTheme="minorHAnsi" w:hAnsiTheme="minorHAnsi"/>
          <w:sz w:val="20"/>
        </w:rPr>
        <w:t xml:space="preserve"> available at the river? If yes, will everyone be able to access it? Or who will it be limited to - officials, media, teams, spectators</w:t>
      </w:r>
      <w:r w:rsidR="0079188B" w:rsidRPr="007225D0">
        <w:rPr>
          <w:rFonts w:asciiTheme="minorHAnsi" w:hAnsiTheme="minorHAnsi"/>
          <w:sz w:val="20"/>
        </w:rPr>
        <w:t>?</w:t>
      </w:r>
      <w:r>
        <w:rPr>
          <w:rFonts w:asciiTheme="minorHAnsi" w:hAnsiTheme="minorHAnsi"/>
          <w:sz w:val="20"/>
        </w:rPr>
        <w:t xml:space="preserve"> If no, is it possible to put </w:t>
      </w:r>
      <w:r w:rsidR="00F36EAD">
        <w:rPr>
          <w:rFonts w:asciiTheme="minorHAnsi" w:hAnsiTheme="minorHAnsi"/>
          <w:sz w:val="20"/>
        </w:rPr>
        <w:t>i</w:t>
      </w:r>
      <w:r>
        <w:rPr>
          <w:rFonts w:asciiTheme="minorHAnsi" w:hAnsiTheme="minorHAnsi"/>
          <w:sz w:val="20"/>
        </w:rPr>
        <w:t>t in? (</w:t>
      </w:r>
      <w:proofErr w:type="spellStart"/>
      <w:r>
        <w:rPr>
          <w:rFonts w:asciiTheme="minorHAnsi" w:hAnsiTheme="minorHAnsi"/>
          <w:sz w:val="20"/>
        </w:rPr>
        <w:t>Wifi</w:t>
      </w:r>
      <w:proofErr w:type="spellEnd"/>
      <w:r>
        <w:rPr>
          <w:rFonts w:asciiTheme="minorHAnsi" w:hAnsiTheme="minorHAnsi"/>
          <w:sz w:val="20"/>
        </w:rPr>
        <w:t xml:space="preserve"> access is very necessary for good media exposure)</w:t>
      </w:r>
    </w:p>
    <w:p w14:paraId="309F8854" w14:textId="5275F2D5"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733DDD99" w14:textId="77777777" w:rsidR="0079188B" w:rsidRPr="007225D0" w:rsidRDefault="0079188B" w:rsidP="0079188B">
      <w:pPr>
        <w:numPr>
          <w:ilvl w:val="0"/>
          <w:numId w:val="8"/>
        </w:numPr>
        <w:rPr>
          <w:rFonts w:asciiTheme="minorHAnsi" w:hAnsiTheme="minorHAnsi"/>
          <w:b/>
          <w:sz w:val="20"/>
          <w:u w:val="single"/>
        </w:rPr>
      </w:pPr>
      <w:r w:rsidRPr="007225D0">
        <w:rPr>
          <w:rFonts w:asciiTheme="minorHAnsi" w:hAnsiTheme="minorHAnsi"/>
          <w:b/>
          <w:sz w:val="20"/>
          <w:u w:val="single"/>
        </w:rPr>
        <w:t>Media coverage:</w:t>
      </w:r>
    </w:p>
    <w:p w14:paraId="37A5E326" w14:textId="6990D500" w:rsidR="00BF4C38" w:rsidRDefault="000762B6" w:rsidP="009B6462">
      <w:pPr>
        <w:numPr>
          <w:ilvl w:val="1"/>
          <w:numId w:val="8"/>
        </w:numPr>
        <w:ind w:left="624" w:hanging="340"/>
        <w:rPr>
          <w:rFonts w:asciiTheme="minorHAnsi" w:hAnsiTheme="minorHAnsi"/>
          <w:sz w:val="20"/>
        </w:rPr>
      </w:pPr>
      <w:r w:rsidRPr="000762B6">
        <w:rPr>
          <w:rFonts w:asciiTheme="minorHAnsi" w:hAnsiTheme="minorHAnsi"/>
          <w:sz w:val="20"/>
        </w:rPr>
        <w:t>The IRF have minimum requirements for media coverage which are set out in the WRC</w:t>
      </w:r>
      <w:r>
        <w:rPr>
          <w:rFonts w:asciiTheme="minorHAnsi" w:hAnsiTheme="minorHAnsi"/>
          <w:sz w:val="20"/>
        </w:rPr>
        <w:t xml:space="preserve"> </w:t>
      </w:r>
      <w:proofErr w:type="spellStart"/>
      <w:r>
        <w:rPr>
          <w:rFonts w:asciiTheme="minorHAnsi" w:hAnsiTheme="minorHAnsi"/>
          <w:sz w:val="20"/>
        </w:rPr>
        <w:t>Reg</w:t>
      </w:r>
      <w:proofErr w:type="spellEnd"/>
      <w:r>
        <w:rPr>
          <w:rFonts w:asciiTheme="minorHAnsi" w:hAnsiTheme="minorHAnsi"/>
          <w:sz w:val="20"/>
        </w:rPr>
        <w:t xml:space="preserve"> and Org Criteria </w:t>
      </w:r>
      <w:r w:rsidR="00525D2B">
        <w:rPr>
          <w:rFonts w:asciiTheme="minorHAnsi" w:hAnsiTheme="minorHAnsi"/>
          <w:sz w:val="20"/>
        </w:rPr>
        <w:t xml:space="preserve">document </w:t>
      </w:r>
      <w:r>
        <w:rPr>
          <w:rFonts w:asciiTheme="minorHAnsi" w:hAnsiTheme="minorHAnsi"/>
          <w:sz w:val="20"/>
        </w:rPr>
        <w:t>-</w:t>
      </w:r>
      <w:r w:rsidRPr="000762B6">
        <w:rPr>
          <w:rFonts w:asciiTheme="minorHAnsi" w:hAnsiTheme="minorHAnsi"/>
          <w:sz w:val="20"/>
        </w:rPr>
        <w:t xml:space="preserve"> are you able to supply</w:t>
      </w:r>
      <w:r w:rsidR="008B1425">
        <w:rPr>
          <w:rFonts w:asciiTheme="minorHAnsi" w:hAnsiTheme="minorHAnsi"/>
          <w:sz w:val="20"/>
        </w:rPr>
        <w:t>/comply with</w:t>
      </w:r>
      <w:r w:rsidRPr="000762B6">
        <w:rPr>
          <w:rFonts w:asciiTheme="minorHAnsi" w:hAnsiTheme="minorHAnsi"/>
          <w:sz w:val="20"/>
        </w:rPr>
        <w:t xml:space="preserve"> all that is listed</w:t>
      </w:r>
      <w:r>
        <w:rPr>
          <w:rFonts w:asciiTheme="minorHAnsi" w:hAnsiTheme="minorHAnsi"/>
          <w:sz w:val="20"/>
        </w:rPr>
        <w:t>?</w:t>
      </w:r>
      <w:r w:rsidR="001414A8">
        <w:rPr>
          <w:rFonts w:asciiTheme="minorHAnsi" w:hAnsiTheme="minorHAnsi"/>
          <w:sz w:val="20"/>
        </w:rPr>
        <w:t xml:space="preserve"> If not, which aspects are you not able to supply</w:t>
      </w:r>
      <w:r w:rsidR="008B1425">
        <w:rPr>
          <w:rFonts w:asciiTheme="minorHAnsi" w:hAnsiTheme="minorHAnsi"/>
          <w:sz w:val="20"/>
        </w:rPr>
        <w:t>/comply with</w:t>
      </w:r>
      <w:r w:rsidR="001414A8">
        <w:rPr>
          <w:rFonts w:asciiTheme="minorHAnsi" w:hAnsiTheme="minorHAnsi"/>
          <w:sz w:val="20"/>
        </w:rPr>
        <w:t>?</w:t>
      </w:r>
    </w:p>
    <w:p w14:paraId="7ADF8269" w14:textId="10D5FD94" w:rsidR="00525D2B" w:rsidRPr="008B1425" w:rsidRDefault="00525D2B" w:rsidP="008B1425">
      <w:pPr>
        <w:pStyle w:val="ListParagraph"/>
        <w:numPr>
          <w:ilvl w:val="0"/>
          <w:numId w:val="10"/>
        </w:numPr>
        <w:rPr>
          <w:rFonts w:asciiTheme="minorHAnsi" w:hAnsiTheme="minorHAnsi"/>
          <w:sz w:val="20"/>
        </w:rPr>
      </w:pPr>
    </w:p>
    <w:p w14:paraId="7D4F57DD" w14:textId="77777777" w:rsidR="00525D2B" w:rsidRDefault="00525D2B" w:rsidP="00525D2B">
      <w:pPr>
        <w:ind w:firstLine="0"/>
        <w:rPr>
          <w:rFonts w:asciiTheme="minorHAnsi" w:hAnsiTheme="minorHAnsi"/>
          <w:sz w:val="20"/>
        </w:rPr>
      </w:pPr>
    </w:p>
    <w:p w14:paraId="462A90BE"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What provisions will be made for the official media with regard to transport, accommodation, meals and access to functions?</w:t>
      </w:r>
    </w:p>
    <w:p w14:paraId="65487B92" w14:textId="69FFAE19" w:rsidR="0079188B"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71812EF4" w14:textId="77777777" w:rsidR="00BF4C38" w:rsidRPr="00BF4C38" w:rsidRDefault="00BF4C38" w:rsidP="00525D2B">
      <w:pPr>
        <w:pStyle w:val="ListParagraph"/>
        <w:ind w:left="1344" w:firstLine="0"/>
        <w:rPr>
          <w:rFonts w:asciiTheme="minorHAnsi" w:hAnsiTheme="minorHAnsi"/>
          <w:sz w:val="20"/>
        </w:rPr>
      </w:pPr>
    </w:p>
    <w:p w14:paraId="7C89535F" w14:textId="77777777" w:rsidR="0079188B" w:rsidRPr="007225D0" w:rsidRDefault="0079188B" w:rsidP="0079188B">
      <w:pPr>
        <w:numPr>
          <w:ilvl w:val="0"/>
          <w:numId w:val="8"/>
        </w:numPr>
        <w:rPr>
          <w:rFonts w:asciiTheme="minorHAnsi" w:hAnsiTheme="minorHAnsi"/>
          <w:sz w:val="20"/>
          <w:u w:val="single"/>
        </w:rPr>
      </w:pPr>
      <w:r w:rsidRPr="007225D0">
        <w:rPr>
          <w:rFonts w:asciiTheme="minorHAnsi" w:hAnsiTheme="minorHAnsi"/>
          <w:b/>
          <w:sz w:val="20"/>
          <w:u w:val="single"/>
        </w:rPr>
        <w:t>Finances, Safety &amp; Security:</w:t>
      </w:r>
      <w:r w:rsidRPr="007225D0">
        <w:rPr>
          <w:rFonts w:asciiTheme="minorHAnsi" w:hAnsiTheme="minorHAnsi"/>
          <w:sz w:val="20"/>
          <w:u w:val="single"/>
        </w:rPr>
        <w:t xml:space="preserve"> </w:t>
      </w:r>
    </w:p>
    <w:p w14:paraId="03F34BCB"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Describe where your sponsorships / financial supports / subsidies / guarantees are coming from? </w:t>
      </w:r>
    </w:p>
    <w:p w14:paraId="3B505448" w14:textId="27AF55AF"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2D941986"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Please provide us with a general budget for the event. </w:t>
      </w:r>
      <w:r w:rsidR="00375292">
        <w:rPr>
          <w:rFonts w:asciiTheme="minorHAnsi" w:hAnsiTheme="minorHAnsi"/>
          <w:sz w:val="20"/>
        </w:rPr>
        <w:t xml:space="preserve">IRF Admin can provide a template for this. </w:t>
      </w:r>
      <w:r w:rsidRPr="007225D0">
        <w:rPr>
          <w:rFonts w:asciiTheme="minorHAnsi" w:hAnsiTheme="minorHAnsi"/>
          <w:sz w:val="20"/>
        </w:rPr>
        <w:t>(An Event Status Report which includes a detailed budget with funding sources and allocations will be required one year before the event )</w:t>
      </w:r>
    </w:p>
    <w:p w14:paraId="13BE0FDF" w14:textId="25A3F7D5"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5FAC83AB"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Medical Facilities - describe their availability and situation and how they will be put into action during the event.</w:t>
      </w:r>
    </w:p>
    <w:p w14:paraId="7D739CF3" w14:textId="784431DA"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39781372"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General Liability Insurance - what is required in your country and costs?</w:t>
      </w:r>
    </w:p>
    <w:p w14:paraId="5759064B" w14:textId="4E8EBE93"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2393B331"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Are you able to purchase indemnity insurance coverage for an event cancellation due to force majeure, local political instabilities, late event cancellation (6 months or less), </w:t>
      </w:r>
      <w:proofErr w:type="gramStart"/>
      <w:r w:rsidRPr="007225D0">
        <w:rPr>
          <w:rFonts w:asciiTheme="minorHAnsi" w:hAnsiTheme="minorHAnsi"/>
          <w:sz w:val="20"/>
        </w:rPr>
        <w:t>event</w:t>
      </w:r>
      <w:proofErr w:type="gramEnd"/>
      <w:r w:rsidRPr="007225D0">
        <w:rPr>
          <w:rFonts w:asciiTheme="minorHAnsi" w:hAnsiTheme="minorHAnsi"/>
          <w:sz w:val="20"/>
        </w:rPr>
        <w:t xml:space="preserve"> changes due to low or high water, and funds to reimburse in part or in full, air fare costs and event entry fees already incurred by Teams or officials? The amount of insurance coverage purchased must be approved by the IRF.</w:t>
      </w:r>
    </w:p>
    <w:p w14:paraId="0D535A5E" w14:textId="744E242E"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874B7E4"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Please describe the business climate in your country (e.g. volatile, secure).</w:t>
      </w:r>
    </w:p>
    <w:p w14:paraId="51BE89EF" w14:textId="60BF9BEA"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5273C0BF"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Is there any planned election or change of government in the area between now and the event?</w:t>
      </w:r>
    </w:p>
    <w:p w14:paraId="15BE8219" w14:textId="3DB65267"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3082DD7"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What is the political stability in your country like? If there is instability (possibilities of terrorism, </w:t>
      </w:r>
      <w:proofErr w:type="spellStart"/>
      <w:r w:rsidRPr="007225D0">
        <w:rPr>
          <w:rFonts w:asciiTheme="minorHAnsi" w:hAnsiTheme="minorHAnsi"/>
          <w:sz w:val="20"/>
        </w:rPr>
        <w:t>etc</w:t>
      </w:r>
      <w:proofErr w:type="spellEnd"/>
      <w:r w:rsidRPr="007225D0">
        <w:rPr>
          <w:rFonts w:asciiTheme="minorHAnsi" w:hAnsiTheme="minorHAnsi"/>
          <w:sz w:val="20"/>
        </w:rPr>
        <w:t>), please describe it as well as what will be done to ensure the safety and security of all participants.</w:t>
      </w:r>
    </w:p>
    <w:p w14:paraId="4891BE9E" w14:textId="4BD37FA0"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lastRenderedPageBreak/>
        <w:br/>
      </w:r>
    </w:p>
    <w:p w14:paraId="4086F6D2"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A </w:t>
      </w:r>
      <w:r w:rsidR="000762B6">
        <w:rPr>
          <w:rFonts w:asciiTheme="minorHAnsi" w:hAnsiTheme="minorHAnsi"/>
          <w:sz w:val="20"/>
        </w:rPr>
        <w:t>non-refundable hosting fee of $7</w:t>
      </w:r>
      <w:r w:rsidRPr="007225D0">
        <w:rPr>
          <w:rFonts w:asciiTheme="minorHAnsi" w:hAnsiTheme="minorHAnsi"/>
          <w:sz w:val="20"/>
        </w:rPr>
        <w:t>000 is to be paid to the IRF within 2 weeks of the IRF letting you know you have won the bid. Are you able to pay this fee?</w:t>
      </w:r>
    </w:p>
    <w:p w14:paraId="1A4A7C75" w14:textId="14B7B022"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2FF1B162"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A deposit of US$10,000 is to be paid to the IRF in two instalments. First is to be 1 year before the event and the second 6 months before the event. If the event is cancelled less than a year ahead of the event, or if there are any problems with the event not equalling the accepted bid proposal, these funds may be used to correct these problems. Are you able to pay these deposits?</w:t>
      </w:r>
    </w:p>
    <w:p w14:paraId="1889D343" w14:textId="662EC428"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7A7A785E" w14:textId="78908C8E" w:rsidR="0079188B" w:rsidRPr="009B6462" w:rsidRDefault="0079188B" w:rsidP="009B6462">
      <w:pPr>
        <w:numPr>
          <w:ilvl w:val="0"/>
          <w:numId w:val="8"/>
        </w:numPr>
        <w:rPr>
          <w:rFonts w:asciiTheme="minorHAnsi" w:hAnsiTheme="minorHAnsi"/>
          <w:sz w:val="20"/>
        </w:rPr>
      </w:pPr>
      <w:r w:rsidRPr="007225D0">
        <w:rPr>
          <w:rFonts w:asciiTheme="minorHAnsi" w:hAnsiTheme="minorHAnsi" w:cs="Arial"/>
          <w:b/>
          <w:sz w:val="20"/>
          <w:u w:val="single"/>
        </w:rPr>
        <w:t xml:space="preserve">Doping </w:t>
      </w:r>
      <w:r w:rsidRPr="007225D0">
        <w:rPr>
          <w:rFonts w:asciiTheme="minorHAnsi" w:hAnsiTheme="minorHAnsi"/>
          <w:b/>
          <w:sz w:val="20"/>
          <w:u w:val="single"/>
        </w:rPr>
        <w:t>samples</w:t>
      </w:r>
      <w:proofErr w:type="gramStart"/>
      <w:r w:rsidRPr="007225D0">
        <w:rPr>
          <w:rFonts w:asciiTheme="minorHAnsi" w:hAnsiTheme="minorHAnsi" w:cs="Arial"/>
          <w:b/>
          <w:sz w:val="20"/>
          <w:u w:val="single"/>
        </w:rPr>
        <w:t>:</w:t>
      </w:r>
      <w:proofErr w:type="gramEnd"/>
      <w:r w:rsidRPr="007225D0">
        <w:rPr>
          <w:rFonts w:asciiTheme="minorHAnsi" w:hAnsiTheme="minorHAnsi" w:cs="Arial"/>
          <w:sz w:val="20"/>
        </w:rPr>
        <w:br/>
      </w:r>
      <w:r w:rsidRPr="009B6462">
        <w:rPr>
          <w:rFonts w:asciiTheme="minorHAnsi" w:hAnsiTheme="minorHAnsi"/>
          <w:sz w:val="20"/>
        </w:rPr>
        <w:t>Dope testing at the IRF’s A and B level events are compulsory. The organisation and costs for this are</w:t>
      </w:r>
      <w:r w:rsidR="00BF4C38">
        <w:rPr>
          <w:rFonts w:asciiTheme="minorHAnsi" w:hAnsiTheme="minorHAnsi"/>
          <w:sz w:val="20"/>
        </w:rPr>
        <w:t xml:space="preserve"> to be borne by the organisers.</w:t>
      </w:r>
    </w:p>
    <w:p w14:paraId="030E7058" w14:textId="36C01705" w:rsidR="0079188B" w:rsidRDefault="00D216E5" w:rsidP="009B6462">
      <w:pPr>
        <w:numPr>
          <w:ilvl w:val="1"/>
          <w:numId w:val="8"/>
        </w:numPr>
        <w:ind w:left="624" w:hanging="340"/>
        <w:rPr>
          <w:rFonts w:asciiTheme="minorHAnsi" w:hAnsiTheme="minorHAnsi"/>
          <w:sz w:val="20"/>
        </w:rPr>
      </w:pPr>
      <w:r w:rsidRPr="00D216E5">
        <w:rPr>
          <w:rFonts w:asciiTheme="minorHAnsi" w:hAnsiTheme="minorHAnsi"/>
          <w:sz w:val="20"/>
        </w:rPr>
        <w:t>The n</w:t>
      </w:r>
      <w:r w:rsidR="0079188B" w:rsidRPr="00D216E5">
        <w:rPr>
          <w:rFonts w:asciiTheme="minorHAnsi" w:hAnsiTheme="minorHAnsi"/>
          <w:sz w:val="20"/>
        </w:rPr>
        <w:t xml:space="preserve">umber of athletes who </w:t>
      </w:r>
      <w:r w:rsidRPr="00D216E5">
        <w:rPr>
          <w:rFonts w:asciiTheme="minorHAnsi" w:hAnsiTheme="minorHAnsi"/>
          <w:sz w:val="20"/>
        </w:rPr>
        <w:t>need to</w:t>
      </w:r>
      <w:r w:rsidR="0079188B" w:rsidRPr="00D216E5">
        <w:rPr>
          <w:rFonts w:asciiTheme="minorHAnsi" w:hAnsiTheme="minorHAnsi"/>
          <w:sz w:val="20"/>
        </w:rPr>
        <w:t xml:space="preserve"> be tested</w:t>
      </w:r>
      <w:r w:rsidRPr="00D216E5">
        <w:rPr>
          <w:rFonts w:asciiTheme="minorHAnsi" w:hAnsiTheme="minorHAnsi"/>
          <w:sz w:val="20"/>
        </w:rPr>
        <w:t xml:space="preserve"> is minimum 15</w:t>
      </w:r>
      <w:r w:rsidR="0079188B" w:rsidRPr="00D216E5">
        <w:rPr>
          <w:rFonts w:asciiTheme="minorHAnsi" w:hAnsiTheme="minorHAnsi"/>
          <w:sz w:val="20"/>
        </w:rPr>
        <w:t xml:space="preserve">. </w:t>
      </w:r>
      <w:r w:rsidRPr="00D216E5">
        <w:rPr>
          <w:rFonts w:asciiTheme="minorHAnsi" w:hAnsiTheme="minorHAnsi"/>
          <w:sz w:val="20"/>
        </w:rPr>
        <w:t>The time schedule for testing will be set up with the IRF, as well as the c</w:t>
      </w:r>
      <w:r w:rsidR="0079188B" w:rsidRPr="00D216E5">
        <w:rPr>
          <w:rFonts w:asciiTheme="minorHAnsi" w:hAnsiTheme="minorHAnsi"/>
          <w:sz w:val="20"/>
        </w:rPr>
        <w:t>ommunication strategy in relation to the athletes, coaches, media and the competition in general.</w:t>
      </w:r>
      <w:r w:rsidRPr="00D216E5">
        <w:rPr>
          <w:rFonts w:asciiTheme="minorHAnsi" w:hAnsiTheme="minorHAnsi"/>
          <w:sz w:val="20"/>
        </w:rPr>
        <w:t xml:space="preserve"> You, as organisers are responsible for the economic costs, agreements with your country’s Anti-Doping Authority or another approved Doping Authority, and the logistics around managing these test. Are you able to comply with all these requirements? </w:t>
      </w:r>
    </w:p>
    <w:p w14:paraId="5C6D0D29" w14:textId="77777777" w:rsidR="00BF4C38" w:rsidRPr="00BF4C38" w:rsidRDefault="00BF4C38" w:rsidP="00BF4C38">
      <w:pPr>
        <w:pStyle w:val="ListParagraph"/>
        <w:numPr>
          <w:ilvl w:val="0"/>
          <w:numId w:val="10"/>
        </w:numPr>
        <w:rPr>
          <w:rFonts w:asciiTheme="minorHAnsi" w:hAnsiTheme="minorHAnsi"/>
          <w:sz w:val="20"/>
        </w:rPr>
      </w:pPr>
    </w:p>
    <w:p w14:paraId="5BF88163" w14:textId="77777777" w:rsidR="0079188B" w:rsidRPr="007225D0" w:rsidRDefault="0079188B" w:rsidP="0079188B">
      <w:pPr>
        <w:rPr>
          <w:rFonts w:asciiTheme="minorHAnsi" w:hAnsiTheme="minorHAnsi"/>
          <w:sz w:val="20"/>
        </w:rPr>
      </w:pPr>
    </w:p>
    <w:p w14:paraId="67888D41" w14:textId="77777777" w:rsidR="0079188B" w:rsidRPr="007225D0" w:rsidRDefault="0079188B" w:rsidP="0079188B">
      <w:pPr>
        <w:numPr>
          <w:ilvl w:val="0"/>
          <w:numId w:val="8"/>
        </w:numPr>
        <w:rPr>
          <w:rFonts w:asciiTheme="minorHAnsi" w:hAnsiTheme="minorHAnsi"/>
          <w:b/>
          <w:sz w:val="20"/>
          <w:u w:val="single"/>
        </w:rPr>
      </w:pPr>
      <w:r w:rsidRPr="007225D0">
        <w:rPr>
          <w:rFonts w:asciiTheme="minorHAnsi" w:hAnsiTheme="minorHAnsi"/>
          <w:b/>
          <w:sz w:val="20"/>
          <w:u w:val="single"/>
        </w:rPr>
        <w:t xml:space="preserve">Scouting Trip: </w:t>
      </w:r>
    </w:p>
    <w:p w14:paraId="07D9B656"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A scouting trip will be needed if an IRF event is not run regularly or recently at this location or if the organisers do not run events regularly. If </w:t>
      </w:r>
      <w:r w:rsidR="00375292">
        <w:rPr>
          <w:rFonts w:asciiTheme="minorHAnsi" w:hAnsiTheme="minorHAnsi"/>
          <w:sz w:val="20"/>
        </w:rPr>
        <w:t xml:space="preserve">the IRF decides </w:t>
      </w:r>
      <w:r w:rsidRPr="007225D0">
        <w:rPr>
          <w:rFonts w:asciiTheme="minorHAnsi" w:hAnsiTheme="minorHAnsi"/>
          <w:sz w:val="20"/>
        </w:rPr>
        <w:t>a scouting trip is needed – what are you able to provide for the persons doing the scouting trip as far as flights, accommodation, meals, transport and a tour of the event location and organisation?</w:t>
      </w:r>
    </w:p>
    <w:p w14:paraId="7C9FE2BB" w14:textId="4634BCBC"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5877B882" w14:textId="77777777" w:rsidR="00BF4C38"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How does the water level at the time of the scouting trip differ to the time of the proposed event?</w:t>
      </w:r>
    </w:p>
    <w:p w14:paraId="11DDC96D" w14:textId="03EE4964"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0FEFC3B3" w14:textId="77777777" w:rsidR="00BF4C38" w:rsidRDefault="0079188B" w:rsidP="0079188B">
      <w:pPr>
        <w:numPr>
          <w:ilvl w:val="0"/>
          <w:numId w:val="8"/>
        </w:numPr>
        <w:tabs>
          <w:tab w:val="clear" w:pos="360"/>
        </w:tabs>
        <w:ind w:left="709" w:hanging="709"/>
        <w:rPr>
          <w:rFonts w:asciiTheme="minorHAnsi" w:hAnsiTheme="minorHAnsi"/>
          <w:sz w:val="20"/>
        </w:rPr>
      </w:pPr>
      <w:r w:rsidRPr="007225D0">
        <w:rPr>
          <w:rFonts w:asciiTheme="minorHAnsi" w:hAnsiTheme="minorHAnsi"/>
          <w:b/>
          <w:sz w:val="20"/>
          <w:u w:val="single"/>
        </w:rPr>
        <w:t xml:space="preserve">Itinerary: </w:t>
      </w:r>
      <w:r w:rsidRPr="007225D0">
        <w:rPr>
          <w:rFonts w:asciiTheme="minorHAnsi" w:hAnsiTheme="minorHAnsi"/>
          <w:sz w:val="20"/>
        </w:rPr>
        <w:t>List a draft daily itinerary for the event.</w:t>
      </w:r>
      <w:r w:rsidR="000762B6">
        <w:rPr>
          <w:rFonts w:asciiTheme="minorHAnsi" w:hAnsiTheme="minorHAnsi"/>
          <w:sz w:val="20"/>
        </w:rPr>
        <w:t xml:space="preserve"> </w:t>
      </w:r>
      <w:r w:rsidR="000762B6" w:rsidRPr="000762B6">
        <w:rPr>
          <w:rFonts w:asciiTheme="minorHAnsi" w:hAnsiTheme="minorHAnsi"/>
          <w:sz w:val="20"/>
        </w:rPr>
        <w:t>Keep in mind that the IRF wishes to keep its events as short as possible as longer events are more costly and harder for officials and teams to secure the time</w:t>
      </w:r>
      <w:r w:rsidR="000762B6">
        <w:rPr>
          <w:rFonts w:asciiTheme="minorHAnsi" w:hAnsiTheme="minorHAnsi"/>
          <w:sz w:val="20"/>
        </w:rPr>
        <w:t>.</w:t>
      </w:r>
    </w:p>
    <w:p w14:paraId="04851F16" w14:textId="7C3359AE"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22AC42E4" w14:textId="77777777" w:rsidR="00BF4C38" w:rsidRDefault="0079188B" w:rsidP="0079188B">
      <w:pPr>
        <w:numPr>
          <w:ilvl w:val="0"/>
          <w:numId w:val="8"/>
        </w:numPr>
        <w:tabs>
          <w:tab w:val="clear" w:pos="360"/>
        </w:tabs>
        <w:ind w:left="709" w:hanging="709"/>
        <w:rPr>
          <w:rFonts w:asciiTheme="minorHAnsi" w:hAnsiTheme="minorHAnsi"/>
          <w:sz w:val="20"/>
        </w:rPr>
      </w:pPr>
      <w:r w:rsidRPr="007225D0">
        <w:rPr>
          <w:rFonts w:asciiTheme="minorHAnsi" w:hAnsiTheme="minorHAnsi" w:cs="Arial"/>
          <w:b/>
          <w:sz w:val="20"/>
          <w:u w:val="single"/>
        </w:rPr>
        <w:t>Assistance:</w:t>
      </w:r>
      <w:r w:rsidRPr="007225D0">
        <w:rPr>
          <w:rFonts w:asciiTheme="minorHAnsi" w:hAnsiTheme="minorHAnsi" w:cs="Arial"/>
          <w:sz w:val="20"/>
        </w:rPr>
        <w:t xml:space="preserve"> What areas do you need assistance from the IRF in en</w:t>
      </w:r>
      <w:r w:rsidRPr="007225D0">
        <w:rPr>
          <w:rFonts w:asciiTheme="minorHAnsi" w:hAnsiTheme="minorHAnsi"/>
          <w:sz w:val="20"/>
        </w:rPr>
        <w:t xml:space="preserve">suring the event runs to the high standard expected by the IRF (organisation, equipment, funding, </w:t>
      </w:r>
      <w:proofErr w:type="spellStart"/>
      <w:r w:rsidRPr="007225D0">
        <w:rPr>
          <w:rFonts w:asciiTheme="minorHAnsi" w:hAnsiTheme="minorHAnsi"/>
          <w:sz w:val="20"/>
        </w:rPr>
        <w:t>etc</w:t>
      </w:r>
      <w:proofErr w:type="spellEnd"/>
      <w:r w:rsidRPr="007225D0">
        <w:rPr>
          <w:rFonts w:asciiTheme="minorHAnsi" w:hAnsiTheme="minorHAnsi"/>
          <w:sz w:val="20"/>
        </w:rPr>
        <w:t>)?</w:t>
      </w:r>
    </w:p>
    <w:p w14:paraId="02064339" w14:textId="458EEF3B"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778B4B9D" w14:textId="77777777" w:rsidR="00BF4C38" w:rsidRDefault="0079188B" w:rsidP="0079188B">
      <w:pPr>
        <w:numPr>
          <w:ilvl w:val="0"/>
          <w:numId w:val="8"/>
        </w:numPr>
        <w:tabs>
          <w:tab w:val="clear" w:pos="360"/>
        </w:tabs>
        <w:ind w:left="709" w:hanging="709"/>
        <w:rPr>
          <w:rFonts w:asciiTheme="minorHAnsi" w:hAnsiTheme="minorHAnsi"/>
          <w:sz w:val="20"/>
        </w:rPr>
      </w:pPr>
      <w:r w:rsidRPr="007225D0">
        <w:rPr>
          <w:rFonts w:asciiTheme="minorHAnsi" w:hAnsiTheme="minorHAnsi"/>
          <w:b/>
          <w:sz w:val="20"/>
          <w:u w:val="single"/>
        </w:rPr>
        <w:t>Your proposal</w:t>
      </w:r>
      <w:r w:rsidRPr="007225D0">
        <w:rPr>
          <w:rFonts w:asciiTheme="minorHAnsi" w:hAnsiTheme="minorHAnsi"/>
          <w:sz w:val="20"/>
        </w:rPr>
        <w:t>: In a few lines tell us why you think the IRF WRC is particularly well-suited to your country?</w:t>
      </w:r>
    </w:p>
    <w:p w14:paraId="7276ADB4" w14:textId="35E0AC3D" w:rsidR="0079188B" w:rsidRPr="00BF4C38" w:rsidRDefault="0079188B" w:rsidP="00BF4C38">
      <w:pPr>
        <w:pStyle w:val="ListParagraph"/>
        <w:numPr>
          <w:ilvl w:val="0"/>
          <w:numId w:val="10"/>
        </w:numPr>
        <w:rPr>
          <w:rFonts w:asciiTheme="minorHAnsi" w:hAnsiTheme="minorHAnsi"/>
          <w:sz w:val="20"/>
        </w:rPr>
      </w:pPr>
      <w:r w:rsidRPr="00BF4C38">
        <w:rPr>
          <w:rFonts w:asciiTheme="minorHAnsi" w:hAnsiTheme="minorHAnsi"/>
          <w:sz w:val="20"/>
        </w:rPr>
        <w:br/>
      </w:r>
    </w:p>
    <w:p w14:paraId="6D5A4F82" w14:textId="77777777" w:rsidR="0079188B" w:rsidRPr="007225D0" w:rsidRDefault="0079188B" w:rsidP="0079188B">
      <w:pPr>
        <w:numPr>
          <w:ilvl w:val="0"/>
          <w:numId w:val="8"/>
        </w:numPr>
        <w:rPr>
          <w:rFonts w:asciiTheme="minorHAnsi" w:hAnsiTheme="minorHAnsi"/>
          <w:sz w:val="20"/>
        </w:rPr>
      </w:pPr>
      <w:r w:rsidRPr="007225D0">
        <w:rPr>
          <w:rFonts w:asciiTheme="minorHAnsi" w:hAnsiTheme="minorHAnsi"/>
          <w:b/>
          <w:sz w:val="20"/>
          <w:u w:val="single"/>
        </w:rPr>
        <w:t>Letters of support:</w:t>
      </w:r>
      <w:r w:rsidRPr="007225D0">
        <w:rPr>
          <w:rFonts w:asciiTheme="minorHAnsi" w:hAnsiTheme="minorHAnsi"/>
          <w:sz w:val="20"/>
        </w:rPr>
        <w:t xml:space="preserve"> </w:t>
      </w:r>
    </w:p>
    <w:p w14:paraId="3CA917CD" w14:textId="3A8ABA99" w:rsidR="0079188B" w:rsidRPr="007225D0" w:rsidRDefault="00BF4C38" w:rsidP="009B6462">
      <w:pPr>
        <w:numPr>
          <w:ilvl w:val="1"/>
          <w:numId w:val="8"/>
        </w:numPr>
        <w:ind w:left="624" w:hanging="340"/>
        <w:rPr>
          <w:rFonts w:asciiTheme="minorHAnsi" w:hAnsiTheme="minorHAnsi"/>
          <w:sz w:val="20"/>
        </w:rPr>
      </w:pPr>
      <w:bookmarkStart w:id="1" w:name="_GoBack"/>
      <w:r>
        <w:rPr>
          <w:rFonts w:asciiTheme="minorHAnsi" w:hAnsiTheme="minorHAnsi"/>
          <w:sz w:val="20"/>
        </w:rPr>
        <w:t>If possible, p</w:t>
      </w:r>
      <w:r w:rsidR="0079188B" w:rsidRPr="007225D0">
        <w:rPr>
          <w:rFonts w:asciiTheme="minorHAnsi" w:hAnsiTheme="minorHAnsi"/>
          <w:sz w:val="20"/>
        </w:rPr>
        <w:t xml:space="preserve">lease supply a letter from your government / </w:t>
      </w:r>
      <w:r>
        <w:rPr>
          <w:rFonts w:asciiTheme="minorHAnsi" w:hAnsiTheme="minorHAnsi"/>
          <w:sz w:val="20"/>
        </w:rPr>
        <w:t xml:space="preserve">government sporting body / </w:t>
      </w:r>
      <w:r w:rsidR="0079188B" w:rsidRPr="007225D0">
        <w:rPr>
          <w:rFonts w:asciiTheme="minorHAnsi" w:hAnsiTheme="minorHAnsi"/>
          <w:sz w:val="20"/>
        </w:rPr>
        <w:t xml:space="preserve">governing tourism body supporting your bid for the event; </w:t>
      </w:r>
    </w:p>
    <w:bookmarkEnd w:id="1"/>
    <w:p w14:paraId="3E02EAC4" w14:textId="77777777" w:rsidR="0079188B" w:rsidRPr="007225D0" w:rsidRDefault="0079188B" w:rsidP="009B6462">
      <w:pPr>
        <w:numPr>
          <w:ilvl w:val="1"/>
          <w:numId w:val="8"/>
        </w:numPr>
        <w:ind w:left="624" w:hanging="340"/>
        <w:rPr>
          <w:rFonts w:asciiTheme="minorHAnsi" w:hAnsiTheme="minorHAnsi"/>
          <w:sz w:val="20"/>
        </w:rPr>
      </w:pPr>
      <w:r w:rsidRPr="007225D0">
        <w:rPr>
          <w:rFonts w:asciiTheme="minorHAnsi" w:hAnsiTheme="minorHAnsi"/>
          <w:sz w:val="20"/>
        </w:rPr>
        <w:t xml:space="preserve">Please supply any other letters of support from sponsors, tourist organisations, </w:t>
      </w:r>
      <w:proofErr w:type="spellStart"/>
      <w:r w:rsidRPr="007225D0">
        <w:rPr>
          <w:rFonts w:asciiTheme="minorHAnsi" w:hAnsiTheme="minorHAnsi"/>
          <w:sz w:val="20"/>
        </w:rPr>
        <w:t>etc</w:t>
      </w:r>
      <w:proofErr w:type="spellEnd"/>
      <w:r w:rsidRPr="007225D0">
        <w:rPr>
          <w:rFonts w:asciiTheme="minorHAnsi" w:hAnsiTheme="minorHAnsi"/>
          <w:sz w:val="20"/>
        </w:rPr>
        <w:t xml:space="preserve"> that you feel may help.</w:t>
      </w:r>
    </w:p>
    <w:p w14:paraId="10F52C22" w14:textId="77777777" w:rsidR="0079188B" w:rsidRPr="007225D0" w:rsidRDefault="0079188B" w:rsidP="0079188B">
      <w:pPr>
        <w:rPr>
          <w:rFonts w:asciiTheme="minorHAnsi" w:hAnsiTheme="minorHAnsi"/>
          <w:sz w:val="20"/>
        </w:rPr>
      </w:pPr>
    </w:p>
    <w:p w14:paraId="28AAE068" w14:textId="77777777" w:rsidR="0079188B" w:rsidRPr="007225D0" w:rsidRDefault="0079188B" w:rsidP="0079188B">
      <w:pPr>
        <w:numPr>
          <w:ilvl w:val="0"/>
          <w:numId w:val="8"/>
        </w:numPr>
        <w:rPr>
          <w:rFonts w:asciiTheme="minorHAnsi" w:hAnsiTheme="minorHAnsi"/>
          <w:sz w:val="20"/>
        </w:rPr>
      </w:pPr>
      <w:r w:rsidRPr="007225D0">
        <w:rPr>
          <w:rFonts w:asciiTheme="minorHAnsi" w:hAnsiTheme="minorHAnsi"/>
          <w:b/>
          <w:sz w:val="20"/>
          <w:u w:val="single"/>
        </w:rPr>
        <w:t>Visuals:</w:t>
      </w:r>
      <w:r w:rsidRPr="007225D0">
        <w:rPr>
          <w:rFonts w:asciiTheme="minorHAnsi" w:hAnsiTheme="minorHAnsi"/>
          <w:sz w:val="20"/>
          <w:u w:val="single"/>
        </w:rPr>
        <w:t xml:space="preserve"> </w:t>
      </w:r>
      <w:r w:rsidRPr="007225D0">
        <w:rPr>
          <w:rFonts w:asciiTheme="minorHAnsi" w:hAnsiTheme="minorHAnsi"/>
          <w:sz w:val="20"/>
        </w:rPr>
        <w:t>Please include photos, maps, brochures, videos and other information to support your proposal.</w:t>
      </w:r>
    </w:p>
    <w:p w14:paraId="3E6FB745" w14:textId="544D402C" w:rsidR="0079188B" w:rsidRPr="00B72B97" w:rsidRDefault="0079188B" w:rsidP="0079188B">
      <w:pPr>
        <w:ind w:left="720" w:hanging="11"/>
        <w:rPr>
          <w:rFonts w:asciiTheme="minorHAnsi" w:hAnsiTheme="minorHAnsi"/>
          <w:color w:val="0070C0"/>
          <w:sz w:val="20"/>
        </w:rPr>
      </w:pPr>
    </w:p>
    <w:p w14:paraId="5ED6A277" w14:textId="77777777" w:rsidR="0079188B" w:rsidRPr="007225D0" w:rsidRDefault="0079188B" w:rsidP="0079188B">
      <w:pPr>
        <w:numPr>
          <w:ilvl w:val="0"/>
          <w:numId w:val="8"/>
        </w:numPr>
        <w:rPr>
          <w:rFonts w:asciiTheme="minorHAnsi" w:hAnsiTheme="minorHAnsi"/>
          <w:sz w:val="20"/>
        </w:rPr>
      </w:pPr>
      <w:r w:rsidRPr="007225D0">
        <w:rPr>
          <w:rFonts w:asciiTheme="minorHAnsi" w:hAnsiTheme="minorHAnsi"/>
          <w:b/>
          <w:sz w:val="20"/>
          <w:u w:val="single"/>
        </w:rPr>
        <w:t>Other:</w:t>
      </w:r>
      <w:r w:rsidRPr="007225D0">
        <w:rPr>
          <w:rFonts w:asciiTheme="minorHAnsi" w:hAnsiTheme="minorHAnsi"/>
          <w:sz w:val="20"/>
        </w:rPr>
        <w:t xml:space="preserve"> Please include any other information you feel is relevant to the bid. </w:t>
      </w:r>
    </w:p>
    <w:p w14:paraId="6B23853F" w14:textId="77777777" w:rsidR="0079188B" w:rsidRPr="007225D0" w:rsidRDefault="0079188B" w:rsidP="0079188B">
      <w:pPr>
        <w:ind w:left="709"/>
        <w:rPr>
          <w:rFonts w:asciiTheme="minorHAnsi" w:hAnsiTheme="minorHAnsi"/>
          <w:sz w:val="20"/>
        </w:rPr>
      </w:pPr>
    </w:p>
    <w:p w14:paraId="4CBBAFCE" w14:textId="77777777" w:rsidR="0079188B" w:rsidRPr="007225D0" w:rsidRDefault="0079188B" w:rsidP="0079188B">
      <w:pPr>
        <w:ind w:left="709"/>
        <w:rPr>
          <w:rFonts w:asciiTheme="minorHAnsi" w:hAnsiTheme="minorHAnsi"/>
          <w:sz w:val="20"/>
        </w:rPr>
      </w:pPr>
    </w:p>
    <w:p w14:paraId="32AC19EA" w14:textId="77777777" w:rsidR="00C56D76" w:rsidRPr="00625AAA" w:rsidRDefault="00C56D76" w:rsidP="00315397">
      <w:pPr>
        <w:spacing w:before="120"/>
        <w:rPr>
          <w:rFonts w:ascii="Calibri" w:hAnsi="Calibri" w:cs="Arial"/>
          <w:szCs w:val="22"/>
        </w:rPr>
      </w:pPr>
    </w:p>
    <w:p w14:paraId="69A8B0F1" w14:textId="14A360D1" w:rsidR="004E05B7" w:rsidRPr="004A6D4F" w:rsidRDefault="0018685A" w:rsidP="004A6D4F">
      <w:pPr>
        <w:spacing w:before="120"/>
        <w:jc w:val="center"/>
        <w:rPr>
          <w:rFonts w:asciiTheme="minorHAnsi" w:hAnsiTheme="minorHAnsi" w:cs="Arial"/>
          <w:b/>
          <w:sz w:val="20"/>
        </w:rPr>
      </w:pPr>
      <w:r w:rsidRPr="0018685A">
        <w:rPr>
          <w:rFonts w:asciiTheme="minorHAnsi" w:hAnsiTheme="minorHAnsi" w:cs="Arial"/>
          <w:b/>
          <w:sz w:val="20"/>
        </w:rPr>
        <w:t>--</w:t>
      </w:r>
      <w:r w:rsidR="0073007A">
        <w:rPr>
          <w:rFonts w:asciiTheme="minorHAnsi" w:hAnsiTheme="minorHAnsi" w:cs="Arial"/>
          <w:b/>
          <w:sz w:val="20"/>
        </w:rPr>
        <w:t>----</w:t>
      </w:r>
      <w:r w:rsidRPr="0018685A">
        <w:rPr>
          <w:rFonts w:asciiTheme="minorHAnsi" w:hAnsiTheme="minorHAnsi" w:cs="Arial"/>
          <w:b/>
          <w:sz w:val="20"/>
        </w:rPr>
        <w:t xml:space="preserve">-- END OF </w:t>
      </w:r>
      <w:r w:rsidR="004E05B7">
        <w:rPr>
          <w:rFonts w:asciiTheme="minorHAnsi" w:hAnsiTheme="minorHAnsi" w:cs="Arial"/>
          <w:b/>
          <w:sz w:val="20"/>
        </w:rPr>
        <w:t>DOCUMENT</w:t>
      </w:r>
      <w:r w:rsidRPr="0018685A">
        <w:rPr>
          <w:rFonts w:asciiTheme="minorHAnsi" w:hAnsiTheme="minorHAnsi" w:cs="Arial"/>
          <w:b/>
          <w:sz w:val="20"/>
        </w:rPr>
        <w:t xml:space="preserve"> --</w:t>
      </w:r>
      <w:r w:rsidR="0073007A">
        <w:rPr>
          <w:rFonts w:asciiTheme="minorHAnsi" w:hAnsiTheme="minorHAnsi" w:cs="Arial"/>
          <w:b/>
          <w:sz w:val="20"/>
        </w:rPr>
        <w:t>----</w:t>
      </w:r>
      <w:r w:rsidRPr="0018685A">
        <w:rPr>
          <w:rFonts w:asciiTheme="minorHAnsi" w:hAnsiTheme="minorHAnsi" w:cs="Arial"/>
          <w:b/>
          <w:sz w:val="20"/>
        </w:rPr>
        <w:t>--</w:t>
      </w:r>
    </w:p>
    <w:sectPr w:rsidR="004E05B7" w:rsidRPr="004A6D4F" w:rsidSect="006E616B">
      <w:headerReference w:type="default" r:id="rId11"/>
      <w:footerReference w:type="default" r:id="rId12"/>
      <w:footerReference w:type="first" r:id="rId13"/>
      <w:pgSz w:w="11907" w:h="16840" w:code="9"/>
      <w:pgMar w:top="1077" w:right="964" w:bottom="1134" w:left="851" w:header="680" w:footer="284" w:gutter="0"/>
      <w:pgNumType w:start="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22D8E" w14:textId="77777777" w:rsidR="00660826" w:rsidRDefault="00660826">
      <w:r>
        <w:separator/>
      </w:r>
    </w:p>
  </w:endnote>
  <w:endnote w:type="continuationSeparator" w:id="0">
    <w:p w14:paraId="7F192EB8" w14:textId="77777777" w:rsidR="00660826" w:rsidRDefault="0066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ebas Neue">
    <w:altName w:val="Arial Narrow"/>
    <w:panose1 w:val="00000000000000000000"/>
    <w:charset w:val="4D"/>
    <w:family w:val="swiss"/>
    <w:notTrueType/>
    <w:pitch w:val="variable"/>
    <w:sig w:usb0="A000002F" w:usb1="00000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1" w:type="dxa"/>
      <w:jc w:val="center"/>
      <w:tblLook w:val="05A0" w:firstRow="1" w:lastRow="0" w:firstColumn="1" w:lastColumn="1" w:noHBand="0" w:noVBand="1"/>
    </w:tblPr>
    <w:tblGrid>
      <w:gridCol w:w="7088"/>
      <w:gridCol w:w="4253"/>
    </w:tblGrid>
    <w:tr w:rsidR="006E616B" w:rsidRPr="005E306D" w14:paraId="1CBE54A4" w14:textId="77777777" w:rsidTr="00154251">
      <w:trPr>
        <w:trHeight w:val="442"/>
        <w:jc w:val="center"/>
      </w:trPr>
      <w:tc>
        <w:tcPr>
          <w:tcW w:w="7088" w:type="dxa"/>
          <w:tcBorders>
            <w:top w:val="nil"/>
            <w:left w:val="nil"/>
            <w:bottom w:val="nil"/>
            <w:right w:val="nil"/>
          </w:tcBorders>
          <w:shd w:val="clear" w:color="auto" w:fill="2C4E6C"/>
        </w:tcPr>
        <w:p w14:paraId="24931DC2" w14:textId="381B9AC4" w:rsidR="006E616B" w:rsidRDefault="00724349" w:rsidP="006272F7">
          <w:pPr>
            <w:pStyle w:val="NoSpacing"/>
            <w:rPr>
              <w:rFonts w:ascii="Bebas Neue" w:hAnsi="Bebas Neue" w:cs="Arial"/>
              <w:color w:val="FFFFFF" w:themeColor="background1"/>
              <w:spacing w:val="60"/>
              <w:sz w:val="20"/>
              <w:szCs w:val="20"/>
            </w:rPr>
          </w:pPr>
          <w:r>
            <w:rPr>
              <w:rFonts w:ascii="Bebas Neue" w:hAnsi="Bebas Neue" w:cs="Arial"/>
              <w:color w:val="FFFFFF" w:themeColor="background1"/>
              <w:spacing w:val="60"/>
              <w:sz w:val="20"/>
              <w:szCs w:val="20"/>
            </w:rPr>
            <w:t xml:space="preserve">INTERNATIONAL RAFTING FEDERATION - </w:t>
          </w:r>
          <w:r w:rsidR="000762B6">
            <w:rPr>
              <w:rFonts w:ascii="Bebas Neue" w:hAnsi="Bebas Neue" w:cs="Arial"/>
              <w:color w:val="FFFFFF" w:themeColor="background1"/>
              <w:spacing w:val="60"/>
              <w:sz w:val="20"/>
              <w:szCs w:val="20"/>
            </w:rPr>
            <w:t xml:space="preserve">Full </w:t>
          </w:r>
          <w:r>
            <w:rPr>
              <w:rFonts w:ascii="Bebas Neue" w:hAnsi="Bebas Neue" w:cs="Arial"/>
              <w:color w:val="FFFFFF" w:themeColor="background1"/>
              <w:spacing w:val="60"/>
              <w:sz w:val="20"/>
              <w:szCs w:val="20"/>
            </w:rPr>
            <w:t>BID</w:t>
          </w:r>
        </w:p>
        <w:p w14:paraId="2BBBD5C2" w14:textId="084B0EBC" w:rsidR="006E616B" w:rsidRPr="000762B6" w:rsidRDefault="002E044C" w:rsidP="00A979DB">
          <w:pPr>
            <w:pStyle w:val="NoSpacing"/>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Pr="002E044C">
            <w:rPr>
              <w:noProof/>
              <w:color w:val="FFFFFF" w:themeColor="background1"/>
              <w:sz w:val="18"/>
              <w:szCs w:val="18"/>
            </w:rPr>
            <w:t>IRF Bid Rx WRC20xx ver2022Feb</w:t>
          </w:r>
          <w:r>
            <w:rPr>
              <w:sz w:val="18"/>
              <w:szCs w:val="18"/>
            </w:rPr>
            <w:fldChar w:fldCharType="end"/>
          </w:r>
        </w:p>
      </w:tc>
      <w:tc>
        <w:tcPr>
          <w:tcW w:w="4253" w:type="dxa"/>
          <w:tcBorders>
            <w:top w:val="nil"/>
            <w:left w:val="nil"/>
            <w:bottom w:val="nil"/>
            <w:right w:val="nil"/>
          </w:tcBorders>
          <w:shd w:val="clear" w:color="auto" w:fill="2C4E6C"/>
        </w:tcPr>
        <w:p w14:paraId="600436FC" w14:textId="77777777" w:rsidR="006E616B" w:rsidRPr="005E306D" w:rsidRDefault="006E616B" w:rsidP="006272F7">
          <w:pPr>
            <w:pStyle w:val="Footer"/>
            <w:jc w:val="right"/>
            <w:rPr>
              <w:rFonts w:ascii="Bebas Neue" w:hAnsi="Bebas Neue" w:cs="Arial"/>
              <w:color w:val="FFFFFF" w:themeColor="background1"/>
              <w:sz w:val="20"/>
            </w:rPr>
          </w:pPr>
          <w:r w:rsidRPr="005E306D">
            <w:rPr>
              <w:rFonts w:ascii="Bebas Neue" w:hAnsi="Bebas Neue" w:cs="Arial"/>
              <w:color w:val="FFFFFF" w:themeColor="background1"/>
              <w:sz w:val="20"/>
            </w:rPr>
            <w:fldChar w:fldCharType="begin"/>
          </w:r>
          <w:r w:rsidRPr="005E306D">
            <w:rPr>
              <w:rFonts w:ascii="Bebas Neue" w:hAnsi="Bebas Neue" w:cs="Arial"/>
              <w:color w:val="FFFFFF" w:themeColor="background1"/>
              <w:sz w:val="20"/>
            </w:rPr>
            <w:instrText xml:space="preserve"> PAGE   \* MERGEFORMAT </w:instrText>
          </w:r>
          <w:r w:rsidRPr="005E306D">
            <w:rPr>
              <w:rFonts w:ascii="Bebas Neue" w:hAnsi="Bebas Neue" w:cs="Arial"/>
              <w:color w:val="FFFFFF" w:themeColor="background1"/>
              <w:sz w:val="20"/>
            </w:rPr>
            <w:fldChar w:fldCharType="separate"/>
          </w:r>
          <w:r w:rsidR="00154251">
            <w:rPr>
              <w:rFonts w:ascii="Bebas Neue" w:hAnsi="Bebas Neue" w:cs="Arial"/>
              <w:noProof/>
              <w:color w:val="FFFFFF" w:themeColor="background1"/>
              <w:sz w:val="20"/>
            </w:rPr>
            <w:t>6</w:t>
          </w:r>
          <w:r w:rsidRPr="005E306D">
            <w:rPr>
              <w:rFonts w:ascii="Bebas Neue" w:hAnsi="Bebas Neue" w:cs="Arial"/>
              <w:noProof/>
              <w:color w:val="FFFFFF" w:themeColor="background1"/>
              <w:sz w:val="20"/>
            </w:rPr>
            <w:fldChar w:fldCharType="end"/>
          </w:r>
          <w:r w:rsidRPr="005E306D">
            <w:rPr>
              <w:rFonts w:ascii="Bebas Neue" w:hAnsi="Bebas Neue" w:cs="Arial"/>
              <w:color w:val="FFFFFF" w:themeColor="background1"/>
              <w:sz w:val="20"/>
            </w:rPr>
            <w:t xml:space="preserve"> | </w:t>
          </w:r>
          <w:r w:rsidRPr="005E306D">
            <w:rPr>
              <w:rFonts w:ascii="Bebas Neue" w:hAnsi="Bebas Neue" w:cs="Arial"/>
              <w:color w:val="FFFFFF" w:themeColor="background1"/>
              <w:spacing w:val="60"/>
              <w:sz w:val="20"/>
            </w:rPr>
            <w:t>Page</w:t>
          </w:r>
        </w:p>
      </w:tc>
    </w:tr>
  </w:tbl>
  <w:p w14:paraId="72096BC5" w14:textId="77777777" w:rsidR="006E616B" w:rsidRPr="009B3ECE" w:rsidRDefault="006E616B" w:rsidP="009B3ECE">
    <w:pPr>
      <w:pStyle w:val="Footer"/>
      <w:rPr>
        <w:rFonts w:ascii="Bebas Neue" w:hAnsi="Bebas Neue"/>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AF1C" w14:textId="38F0B3C6" w:rsidR="006E616B" w:rsidRDefault="006E616B">
    <w:pPr>
      <w:pStyle w:val="Footer"/>
      <w:pBdr>
        <w:top w:val="single" w:sz="4" w:space="1" w:color="D9D9D9" w:themeColor="background1" w:themeShade="D9"/>
      </w:pBdr>
      <w:jc w:val="right"/>
    </w:pPr>
  </w:p>
  <w:p w14:paraId="2860E819" w14:textId="77777777" w:rsidR="006E616B" w:rsidRDefault="006E6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0476D" w14:textId="77777777" w:rsidR="00660826" w:rsidRDefault="00660826">
      <w:r>
        <w:separator/>
      </w:r>
    </w:p>
  </w:footnote>
  <w:footnote w:type="continuationSeparator" w:id="0">
    <w:p w14:paraId="46A4CDC8" w14:textId="77777777" w:rsidR="00660826" w:rsidRDefault="00660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8C91" w14:textId="77777777" w:rsidR="006E616B" w:rsidRDefault="006E616B">
    <w:pPr>
      <w:pStyle w:val="Header"/>
    </w:pPr>
    <w:r>
      <w:rPr>
        <w:sz w:val="6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C2F46"/>
    <w:multiLevelType w:val="hybridMultilevel"/>
    <w:tmpl w:val="7E5AA5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18FE7C18"/>
    <w:multiLevelType w:val="multilevel"/>
    <w:tmpl w:val="B714F46A"/>
    <w:lvl w:ilvl="0">
      <w:start w:val="1"/>
      <w:numFmt w:val="upperLetter"/>
      <w:pStyle w:val="Heading1"/>
      <w:lvlText w:val="%1."/>
      <w:lvlJc w:val="left"/>
      <w:pPr>
        <w:ind w:left="360" w:hanging="360"/>
      </w:pPr>
      <w:rPr>
        <w:i w:val="0"/>
        <w:sz w:val="24"/>
        <w:szCs w:val="24"/>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54C0F36"/>
    <w:multiLevelType w:val="hybridMultilevel"/>
    <w:tmpl w:val="699AB7C4"/>
    <w:lvl w:ilvl="0" w:tplc="1C090001">
      <w:start w:val="1"/>
      <w:numFmt w:val="bullet"/>
      <w:lvlText w:val=""/>
      <w:lvlJc w:val="left"/>
      <w:pPr>
        <w:ind w:left="1344" w:hanging="360"/>
      </w:pPr>
      <w:rPr>
        <w:rFonts w:ascii="Symbol" w:hAnsi="Symbol" w:hint="default"/>
      </w:rPr>
    </w:lvl>
    <w:lvl w:ilvl="1" w:tplc="1C090003" w:tentative="1">
      <w:start w:val="1"/>
      <w:numFmt w:val="bullet"/>
      <w:lvlText w:val="o"/>
      <w:lvlJc w:val="left"/>
      <w:pPr>
        <w:ind w:left="2064" w:hanging="360"/>
      </w:pPr>
      <w:rPr>
        <w:rFonts w:ascii="Courier New" w:hAnsi="Courier New" w:cs="Courier New" w:hint="default"/>
      </w:rPr>
    </w:lvl>
    <w:lvl w:ilvl="2" w:tplc="1C090005" w:tentative="1">
      <w:start w:val="1"/>
      <w:numFmt w:val="bullet"/>
      <w:lvlText w:val=""/>
      <w:lvlJc w:val="left"/>
      <w:pPr>
        <w:ind w:left="2784" w:hanging="360"/>
      </w:pPr>
      <w:rPr>
        <w:rFonts w:ascii="Wingdings" w:hAnsi="Wingdings" w:hint="default"/>
      </w:rPr>
    </w:lvl>
    <w:lvl w:ilvl="3" w:tplc="1C090001" w:tentative="1">
      <w:start w:val="1"/>
      <w:numFmt w:val="bullet"/>
      <w:lvlText w:val=""/>
      <w:lvlJc w:val="left"/>
      <w:pPr>
        <w:ind w:left="3504" w:hanging="360"/>
      </w:pPr>
      <w:rPr>
        <w:rFonts w:ascii="Symbol" w:hAnsi="Symbol" w:hint="default"/>
      </w:rPr>
    </w:lvl>
    <w:lvl w:ilvl="4" w:tplc="1C090003" w:tentative="1">
      <w:start w:val="1"/>
      <w:numFmt w:val="bullet"/>
      <w:lvlText w:val="o"/>
      <w:lvlJc w:val="left"/>
      <w:pPr>
        <w:ind w:left="4224" w:hanging="360"/>
      </w:pPr>
      <w:rPr>
        <w:rFonts w:ascii="Courier New" w:hAnsi="Courier New" w:cs="Courier New" w:hint="default"/>
      </w:rPr>
    </w:lvl>
    <w:lvl w:ilvl="5" w:tplc="1C090005" w:tentative="1">
      <w:start w:val="1"/>
      <w:numFmt w:val="bullet"/>
      <w:lvlText w:val=""/>
      <w:lvlJc w:val="left"/>
      <w:pPr>
        <w:ind w:left="4944" w:hanging="360"/>
      </w:pPr>
      <w:rPr>
        <w:rFonts w:ascii="Wingdings" w:hAnsi="Wingdings" w:hint="default"/>
      </w:rPr>
    </w:lvl>
    <w:lvl w:ilvl="6" w:tplc="1C090001" w:tentative="1">
      <w:start w:val="1"/>
      <w:numFmt w:val="bullet"/>
      <w:lvlText w:val=""/>
      <w:lvlJc w:val="left"/>
      <w:pPr>
        <w:ind w:left="5664" w:hanging="360"/>
      </w:pPr>
      <w:rPr>
        <w:rFonts w:ascii="Symbol" w:hAnsi="Symbol" w:hint="default"/>
      </w:rPr>
    </w:lvl>
    <w:lvl w:ilvl="7" w:tplc="1C090003" w:tentative="1">
      <w:start w:val="1"/>
      <w:numFmt w:val="bullet"/>
      <w:lvlText w:val="o"/>
      <w:lvlJc w:val="left"/>
      <w:pPr>
        <w:ind w:left="6384" w:hanging="360"/>
      </w:pPr>
      <w:rPr>
        <w:rFonts w:ascii="Courier New" w:hAnsi="Courier New" w:cs="Courier New" w:hint="default"/>
      </w:rPr>
    </w:lvl>
    <w:lvl w:ilvl="8" w:tplc="1C090005" w:tentative="1">
      <w:start w:val="1"/>
      <w:numFmt w:val="bullet"/>
      <w:lvlText w:val=""/>
      <w:lvlJc w:val="left"/>
      <w:pPr>
        <w:ind w:left="7104" w:hanging="360"/>
      </w:pPr>
      <w:rPr>
        <w:rFonts w:ascii="Wingdings" w:hAnsi="Wingdings" w:hint="default"/>
      </w:rPr>
    </w:lvl>
  </w:abstractNum>
  <w:abstractNum w:abstractNumId="3" w15:restartNumberingAfterBreak="0">
    <w:nsid w:val="34015785"/>
    <w:multiLevelType w:val="multilevel"/>
    <w:tmpl w:val="794E48D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6271CE"/>
    <w:multiLevelType w:val="multilevel"/>
    <w:tmpl w:val="971E0778"/>
    <w:styleLink w:val="Style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72E7CB1"/>
    <w:multiLevelType w:val="hybridMultilevel"/>
    <w:tmpl w:val="61509ADC"/>
    <w:lvl w:ilvl="0" w:tplc="81B696DE">
      <w:numFmt w:val="bullet"/>
      <w:lvlText w:val="-"/>
      <w:lvlJc w:val="left"/>
      <w:pPr>
        <w:tabs>
          <w:tab w:val="num" w:pos="1800"/>
        </w:tabs>
        <w:ind w:left="1800" w:hanging="360"/>
      </w:pPr>
      <w:rPr>
        <w:rFonts w:ascii="Arial" w:eastAsia="Times New Roman" w:hAnsi="Aria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3B30AEA"/>
    <w:multiLevelType w:val="hybridMultilevel"/>
    <w:tmpl w:val="DA4E8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4711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9192123"/>
    <w:multiLevelType w:val="hybridMultilevel"/>
    <w:tmpl w:val="0BE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B7226"/>
    <w:multiLevelType w:val="multilevel"/>
    <w:tmpl w:val="971E0778"/>
    <w:styleLink w:val="CurrentList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4"/>
  </w:num>
  <w:num w:numId="4">
    <w:abstractNumId w:val="1"/>
  </w:num>
  <w:num w:numId="5">
    <w:abstractNumId w:val="8"/>
  </w:num>
  <w:num w:numId="6">
    <w:abstractNumId w:val="6"/>
  </w:num>
  <w:num w:numId="7">
    <w:abstractNumId w:val="5"/>
  </w:num>
  <w:num w:numId="8">
    <w:abstractNumId w:val="3"/>
  </w:num>
  <w:num w:numId="9">
    <w:abstractNumId w:val="0"/>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rawingGridVerticalSpacing w:val="299"/>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DB"/>
    <w:rsid w:val="00000181"/>
    <w:rsid w:val="00000268"/>
    <w:rsid w:val="00000320"/>
    <w:rsid w:val="0000112F"/>
    <w:rsid w:val="00003BE2"/>
    <w:rsid w:val="000061B5"/>
    <w:rsid w:val="00010859"/>
    <w:rsid w:val="00010B95"/>
    <w:rsid w:val="00010F65"/>
    <w:rsid w:val="000157E7"/>
    <w:rsid w:val="00016CC1"/>
    <w:rsid w:val="0001774A"/>
    <w:rsid w:val="00020135"/>
    <w:rsid w:val="00020ECC"/>
    <w:rsid w:val="00021CD1"/>
    <w:rsid w:val="00025A06"/>
    <w:rsid w:val="00025BF9"/>
    <w:rsid w:val="000260A1"/>
    <w:rsid w:val="00031CD0"/>
    <w:rsid w:val="00032964"/>
    <w:rsid w:val="00036D9F"/>
    <w:rsid w:val="00043731"/>
    <w:rsid w:val="00043906"/>
    <w:rsid w:val="00043CAD"/>
    <w:rsid w:val="0004440C"/>
    <w:rsid w:val="00044A80"/>
    <w:rsid w:val="00047D00"/>
    <w:rsid w:val="0005082D"/>
    <w:rsid w:val="000539FE"/>
    <w:rsid w:val="00055733"/>
    <w:rsid w:val="00055842"/>
    <w:rsid w:val="0005768D"/>
    <w:rsid w:val="0006127C"/>
    <w:rsid w:val="0006691A"/>
    <w:rsid w:val="000678A9"/>
    <w:rsid w:val="000678E9"/>
    <w:rsid w:val="000704BD"/>
    <w:rsid w:val="00071F71"/>
    <w:rsid w:val="00072A20"/>
    <w:rsid w:val="000762B6"/>
    <w:rsid w:val="00076496"/>
    <w:rsid w:val="000811CE"/>
    <w:rsid w:val="000814DC"/>
    <w:rsid w:val="00085410"/>
    <w:rsid w:val="00092D9A"/>
    <w:rsid w:val="00093C82"/>
    <w:rsid w:val="00094647"/>
    <w:rsid w:val="000964FF"/>
    <w:rsid w:val="000A31E7"/>
    <w:rsid w:val="000A5ACB"/>
    <w:rsid w:val="000A6DCA"/>
    <w:rsid w:val="000A6FBF"/>
    <w:rsid w:val="000A799B"/>
    <w:rsid w:val="000B05A5"/>
    <w:rsid w:val="000B173F"/>
    <w:rsid w:val="000B5184"/>
    <w:rsid w:val="000B61D6"/>
    <w:rsid w:val="000B659A"/>
    <w:rsid w:val="000B7670"/>
    <w:rsid w:val="000C2809"/>
    <w:rsid w:val="000C2A0A"/>
    <w:rsid w:val="000C2D35"/>
    <w:rsid w:val="000C30F3"/>
    <w:rsid w:val="000C59EC"/>
    <w:rsid w:val="000C5DCB"/>
    <w:rsid w:val="000D0308"/>
    <w:rsid w:val="000D15F4"/>
    <w:rsid w:val="000D3DAC"/>
    <w:rsid w:val="000D68F9"/>
    <w:rsid w:val="000D708E"/>
    <w:rsid w:val="000E0C91"/>
    <w:rsid w:val="000E26BF"/>
    <w:rsid w:val="000E2E62"/>
    <w:rsid w:val="000E2EAC"/>
    <w:rsid w:val="000F1594"/>
    <w:rsid w:val="000F6F2D"/>
    <w:rsid w:val="00100B05"/>
    <w:rsid w:val="0010338E"/>
    <w:rsid w:val="0010410F"/>
    <w:rsid w:val="001069D1"/>
    <w:rsid w:val="00112E6A"/>
    <w:rsid w:val="001149BE"/>
    <w:rsid w:val="001273B4"/>
    <w:rsid w:val="00127F99"/>
    <w:rsid w:val="001324FE"/>
    <w:rsid w:val="0013292A"/>
    <w:rsid w:val="0013728E"/>
    <w:rsid w:val="001402EA"/>
    <w:rsid w:val="00141043"/>
    <w:rsid w:val="001414A8"/>
    <w:rsid w:val="00141928"/>
    <w:rsid w:val="00141B97"/>
    <w:rsid w:val="00146C33"/>
    <w:rsid w:val="00147E71"/>
    <w:rsid w:val="0015124E"/>
    <w:rsid w:val="001523A9"/>
    <w:rsid w:val="00154251"/>
    <w:rsid w:val="00155C32"/>
    <w:rsid w:val="001563DF"/>
    <w:rsid w:val="00156756"/>
    <w:rsid w:val="00157DBC"/>
    <w:rsid w:val="00160C86"/>
    <w:rsid w:val="00164599"/>
    <w:rsid w:val="0016499B"/>
    <w:rsid w:val="00164CFD"/>
    <w:rsid w:val="0016680E"/>
    <w:rsid w:val="0016748E"/>
    <w:rsid w:val="00170528"/>
    <w:rsid w:val="001729AC"/>
    <w:rsid w:val="0018013A"/>
    <w:rsid w:val="00184A93"/>
    <w:rsid w:val="001859B6"/>
    <w:rsid w:val="0018685A"/>
    <w:rsid w:val="00187C5B"/>
    <w:rsid w:val="00190445"/>
    <w:rsid w:val="00190FC6"/>
    <w:rsid w:val="00194962"/>
    <w:rsid w:val="001975CC"/>
    <w:rsid w:val="001A4CF7"/>
    <w:rsid w:val="001A5883"/>
    <w:rsid w:val="001C2091"/>
    <w:rsid w:val="001C2CBE"/>
    <w:rsid w:val="001C3893"/>
    <w:rsid w:val="001C6C01"/>
    <w:rsid w:val="001C6F4F"/>
    <w:rsid w:val="001D2857"/>
    <w:rsid w:val="001D2C31"/>
    <w:rsid w:val="001D3533"/>
    <w:rsid w:val="001D386B"/>
    <w:rsid w:val="001D5266"/>
    <w:rsid w:val="001D5930"/>
    <w:rsid w:val="001D5B85"/>
    <w:rsid w:val="001E13AB"/>
    <w:rsid w:val="001E1C5E"/>
    <w:rsid w:val="001E69CA"/>
    <w:rsid w:val="001F505C"/>
    <w:rsid w:val="001F5978"/>
    <w:rsid w:val="001F67FC"/>
    <w:rsid w:val="0020133F"/>
    <w:rsid w:val="002019A9"/>
    <w:rsid w:val="00202B02"/>
    <w:rsid w:val="00203CFA"/>
    <w:rsid w:val="002070F9"/>
    <w:rsid w:val="00207ACA"/>
    <w:rsid w:val="00211598"/>
    <w:rsid w:val="00212194"/>
    <w:rsid w:val="00213162"/>
    <w:rsid w:val="002140EF"/>
    <w:rsid w:val="002148FE"/>
    <w:rsid w:val="00217CE7"/>
    <w:rsid w:val="00221AAD"/>
    <w:rsid w:val="00223679"/>
    <w:rsid w:val="00226673"/>
    <w:rsid w:val="002301D0"/>
    <w:rsid w:val="00231335"/>
    <w:rsid w:val="00241EBD"/>
    <w:rsid w:val="00242F7A"/>
    <w:rsid w:val="002434DA"/>
    <w:rsid w:val="00244A36"/>
    <w:rsid w:val="00244B06"/>
    <w:rsid w:val="00247022"/>
    <w:rsid w:val="00250E33"/>
    <w:rsid w:val="00250F4E"/>
    <w:rsid w:val="00252528"/>
    <w:rsid w:val="00252F19"/>
    <w:rsid w:val="00254427"/>
    <w:rsid w:val="00255B85"/>
    <w:rsid w:val="002575AC"/>
    <w:rsid w:val="00261A9D"/>
    <w:rsid w:val="00261AFE"/>
    <w:rsid w:val="00261E2E"/>
    <w:rsid w:val="00262F7A"/>
    <w:rsid w:val="002637C0"/>
    <w:rsid w:val="00273CAC"/>
    <w:rsid w:val="00274650"/>
    <w:rsid w:val="002774B2"/>
    <w:rsid w:val="00277B70"/>
    <w:rsid w:val="00281D9D"/>
    <w:rsid w:val="0028275A"/>
    <w:rsid w:val="00287597"/>
    <w:rsid w:val="0029175A"/>
    <w:rsid w:val="002961A3"/>
    <w:rsid w:val="0029666D"/>
    <w:rsid w:val="00297C70"/>
    <w:rsid w:val="002A0BDB"/>
    <w:rsid w:val="002A7D04"/>
    <w:rsid w:val="002B5BD2"/>
    <w:rsid w:val="002B7C30"/>
    <w:rsid w:val="002C087D"/>
    <w:rsid w:val="002C1ABF"/>
    <w:rsid w:val="002C1CEB"/>
    <w:rsid w:val="002C4460"/>
    <w:rsid w:val="002C5EAC"/>
    <w:rsid w:val="002C6B5F"/>
    <w:rsid w:val="002D1AB8"/>
    <w:rsid w:val="002D1B62"/>
    <w:rsid w:val="002D1CC6"/>
    <w:rsid w:val="002D388D"/>
    <w:rsid w:val="002D3917"/>
    <w:rsid w:val="002D5CD1"/>
    <w:rsid w:val="002D7D4A"/>
    <w:rsid w:val="002E044C"/>
    <w:rsid w:val="002E4DE8"/>
    <w:rsid w:val="002E5038"/>
    <w:rsid w:val="002E5799"/>
    <w:rsid w:val="002E5A65"/>
    <w:rsid w:val="002E6594"/>
    <w:rsid w:val="002F0B1D"/>
    <w:rsid w:val="002F16A4"/>
    <w:rsid w:val="002F3213"/>
    <w:rsid w:val="002F3B70"/>
    <w:rsid w:val="002F47A2"/>
    <w:rsid w:val="002F5376"/>
    <w:rsid w:val="002F5C94"/>
    <w:rsid w:val="002F6168"/>
    <w:rsid w:val="002F7B51"/>
    <w:rsid w:val="003031A9"/>
    <w:rsid w:val="00304384"/>
    <w:rsid w:val="00305F84"/>
    <w:rsid w:val="00312DC2"/>
    <w:rsid w:val="003134D6"/>
    <w:rsid w:val="00315397"/>
    <w:rsid w:val="003166E4"/>
    <w:rsid w:val="003168E7"/>
    <w:rsid w:val="003170D5"/>
    <w:rsid w:val="00320360"/>
    <w:rsid w:val="0032236E"/>
    <w:rsid w:val="00334471"/>
    <w:rsid w:val="00334A96"/>
    <w:rsid w:val="00346CD9"/>
    <w:rsid w:val="0035394F"/>
    <w:rsid w:val="003541ED"/>
    <w:rsid w:val="00355D09"/>
    <w:rsid w:val="00361871"/>
    <w:rsid w:val="00367D72"/>
    <w:rsid w:val="00367DD5"/>
    <w:rsid w:val="00375292"/>
    <w:rsid w:val="00381A27"/>
    <w:rsid w:val="00384781"/>
    <w:rsid w:val="00390757"/>
    <w:rsid w:val="00391FCD"/>
    <w:rsid w:val="003935E2"/>
    <w:rsid w:val="00394C62"/>
    <w:rsid w:val="00394FB2"/>
    <w:rsid w:val="00396525"/>
    <w:rsid w:val="003A045E"/>
    <w:rsid w:val="003A201E"/>
    <w:rsid w:val="003A208F"/>
    <w:rsid w:val="003A4504"/>
    <w:rsid w:val="003A4B44"/>
    <w:rsid w:val="003A7624"/>
    <w:rsid w:val="003B0F82"/>
    <w:rsid w:val="003B1A66"/>
    <w:rsid w:val="003B1CF0"/>
    <w:rsid w:val="003B3062"/>
    <w:rsid w:val="003B4992"/>
    <w:rsid w:val="003B6640"/>
    <w:rsid w:val="003C0933"/>
    <w:rsid w:val="003C1BC3"/>
    <w:rsid w:val="003C3747"/>
    <w:rsid w:val="003C3FD6"/>
    <w:rsid w:val="003D3DBC"/>
    <w:rsid w:val="003D6AC9"/>
    <w:rsid w:val="003D7BF4"/>
    <w:rsid w:val="003E04CD"/>
    <w:rsid w:val="003E1D79"/>
    <w:rsid w:val="003E2F43"/>
    <w:rsid w:val="003F1295"/>
    <w:rsid w:val="003F3D36"/>
    <w:rsid w:val="003F5055"/>
    <w:rsid w:val="003F6C28"/>
    <w:rsid w:val="003F75C2"/>
    <w:rsid w:val="00403FCF"/>
    <w:rsid w:val="00404487"/>
    <w:rsid w:val="00404E19"/>
    <w:rsid w:val="0041061E"/>
    <w:rsid w:val="004211A4"/>
    <w:rsid w:val="0042206F"/>
    <w:rsid w:val="00423ADF"/>
    <w:rsid w:val="00426D80"/>
    <w:rsid w:val="0042796D"/>
    <w:rsid w:val="00430CB1"/>
    <w:rsid w:val="00436E2E"/>
    <w:rsid w:val="00440BF7"/>
    <w:rsid w:val="004470F5"/>
    <w:rsid w:val="00451C77"/>
    <w:rsid w:val="00453E2D"/>
    <w:rsid w:val="00455605"/>
    <w:rsid w:val="00460167"/>
    <w:rsid w:val="0046128B"/>
    <w:rsid w:val="00463030"/>
    <w:rsid w:val="00466046"/>
    <w:rsid w:val="00470F3E"/>
    <w:rsid w:val="00470F82"/>
    <w:rsid w:val="00472935"/>
    <w:rsid w:val="00477C07"/>
    <w:rsid w:val="004832B8"/>
    <w:rsid w:val="004841AA"/>
    <w:rsid w:val="004878F7"/>
    <w:rsid w:val="004A0E45"/>
    <w:rsid w:val="004A6623"/>
    <w:rsid w:val="004A6D4F"/>
    <w:rsid w:val="004A75DB"/>
    <w:rsid w:val="004B12ED"/>
    <w:rsid w:val="004C17E1"/>
    <w:rsid w:val="004C2D8F"/>
    <w:rsid w:val="004C3228"/>
    <w:rsid w:val="004C7F09"/>
    <w:rsid w:val="004D1C57"/>
    <w:rsid w:val="004D1CFC"/>
    <w:rsid w:val="004D4B7D"/>
    <w:rsid w:val="004D6A58"/>
    <w:rsid w:val="004D6E7B"/>
    <w:rsid w:val="004E026B"/>
    <w:rsid w:val="004E05B7"/>
    <w:rsid w:val="004E0768"/>
    <w:rsid w:val="004E0C0C"/>
    <w:rsid w:val="004E38C3"/>
    <w:rsid w:val="004E439F"/>
    <w:rsid w:val="004E7A33"/>
    <w:rsid w:val="004F182D"/>
    <w:rsid w:val="004F1B0F"/>
    <w:rsid w:val="004F3366"/>
    <w:rsid w:val="004F4C95"/>
    <w:rsid w:val="004F73D5"/>
    <w:rsid w:val="0050074A"/>
    <w:rsid w:val="00504879"/>
    <w:rsid w:val="00504FF8"/>
    <w:rsid w:val="00506112"/>
    <w:rsid w:val="00507655"/>
    <w:rsid w:val="00510489"/>
    <w:rsid w:val="00510CB1"/>
    <w:rsid w:val="00517D7E"/>
    <w:rsid w:val="005213BD"/>
    <w:rsid w:val="0052180D"/>
    <w:rsid w:val="00523EF3"/>
    <w:rsid w:val="00524237"/>
    <w:rsid w:val="00524C01"/>
    <w:rsid w:val="005256B6"/>
    <w:rsid w:val="00525D2B"/>
    <w:rsid w:val="00526A7D"/>
    <w:rsid w:val="00526A81"/>
    <w:rsid w:val="00533168"/>
    <w:rsid w:val="005346FB"/>
    <w:rsid w:val="0053533D"/>
    <w:rsid w:val="0053715D"/>
    <w:rsid w:val="00542847"/>
    <w:rsid w:val="00546FF7"/>
    <w:rsid w:val="005504B9"/>
    <w:rsid w:val="00556CF5"/>
    <w:rsid w:val="005647B5"/>
    <w:rsid w:val="005649D9"/>
    <w:rsid w:val="00570C3B"/>
    <w:rsid w:val="005710AD"/>
    <w:rsid w:val="00573FEC"/>
    <w:rsid w:val="00575F17"/>
    <w:rsid w:val="0057730C"/>
    <w:rsid w:val="00580311"/>
    <w:rsid w:val="005828DE"/>
    <w:rsid w:val="00587F2C"/>
    <w:rsid w:val="00590E55"/>
    <w:rsid w:val="005A22F5"/>
    <w:rsid w:val="005A70B2"/>
    <w:rsid w:val="005B0C59"/>
    <w:rsid w:val="005B2700"/>
    <w:rsid w:val="005B2EAE"/>
    <w:rsid w:val="005B459F"/>
    <w:rsid w:val="005B5AEA"/>
    <w:rsid w:val="005B6D35"/>
    <w:rsid w:val="005C126F"/>
    <w:rsid w:val="005C3331"/>
    <w:rsid w:val="005D05F5"/>
    <w:rsid w:val="005D19FC"/>
    <w:rsid w:val="005D2EFA"/>
    <w:rsid w:val="005D532B"/>
    <w:rsid w:val="005D5803"/>
    <w:rsid w:val="005D7028"/>
    <w:rsid w:val="005E01FB"/>
    <w:rsid w:val="005E0B96"/>
    <w:rsid w:val="005E306D"/>
    <w:rsid w:val="005E313B"/>
    <w:rsid w:val="005E3202"/>
    <w:rsid w:val="005E48FA"/>
    <w:rsid w:val="005E558D"/>
    <w:rsid w:val="005E7E65"/>
    <w:rsid w:val="005F2901"/>
    <w:rsid w:val="005F39BA"/>
    <w:rsid w:val="005F49E6"/>
    <w:rsid w:val="005F5226"/>
    <w:rsid w:val="005F6723"/>
    <w:rsid w:val="006011FF"/>
    <w:rsid w:val="0060569B"/>
    <w:rsid w:val="006056FA"/>
    <w:rsid w:val="00607109"/>
    <w:rsid w:val="0060756A"/>
    <w:rsid w:val="00612DD0"/>
    <w:rsid w:val="0061520B"/>
    <w:rsid w:val="006159A6"/>
    <w:rsid w:val="00617AD6"/>
    <w:rsid w:val="00620991"/>
    <w:rsid w:val="00622FA6"/>
    <w:rsid w:val="006240B5"/>
    <w:rsid w:val="00624FCA"/>
    <w:rsid w:val="006255F3"/>
    <w:rsid w:val="00625AAA"/>
    <w:rsid w:val="006272F7"/>
    <w:rsid w:val="00630583"/>
    <w:rsid w:val="00631ECA"/>
    <w:rsid w:val="0063395B"/>
    <w:rsid w:val="00636A30"/>
    <w:rsid w:val="00636CA3"/>
    <w:rsid w:val="006375A1"/>
    <w:rsid w:val="00642257"/>
    <w:rsid w:val="0064240F"/>
    <w:rsid w:val="00642AD2"/>
    <w:rsid w:val="00645662"/>
    <w:rsid w:val="00652841"/>
    <w:rsid w:val="006535C1"/>
    <w:rsid w:val="00654507"/>
    <w:rsid w:val="00660826"/>
    <w:rsid w:val="00662DFD"/>
    <w:rsid w:val="00664661"/>
    <w:rsid w:val="00672E6D"/>
    <w:rsid w:val="00673D92"/>
    <w:rsid w:val="00674068"/>
    <w:rsid w:val="006743DA"/>
    <w:rsid w:val="00675AFB"/>
    <w:rsid w:val="006813A4"/>
    <w:rsid w:val="00691276"/>
    <w:rsid w:val="006927B7"/>
    <w:rsid w:val="006928F0"/>
    <w:rsid w:val="006954EE"/>
    <w:rsid w:val="00696F6D"/>
    <w:rsid w:val="006A2D7E"/>
    <w:rsid w:val="006A3206"/>
    <w:rsid w:val="006A3783"/>
    <w:rsid w:val="006A52FE"/>
    <w:rsid w:val="006B112F"/>
    <w:rsid w:val="006B4801"/>
    <w:rsid w:val="006B506D"/>
    <w:rsid w:val="006B6B22"/>
    <w:rsid w:val="006C017E"/>
    <w:rsid w:val="006C17B3"/>
    <w:rsid w:val="006C28E6"/>
    <w:rsid w:val="006C2EBD"/>
    <w:rsid w:val="006C363C"/>
    <w:rsid w:val="006C5C68"/>
    <w:rsid w:val="006C762F"/>
    <w:rsid w:val="006D27E8"/>
    <w:rsid w:val="006D29CF"/>
    <w:rsid w:val="006D4A95"/>
    <w:rsid w:val="006D4EAE"/>
    <w:rsid w:val="006E335F"/>
    <w:rsid w:val="006E616B"/>
    <w:rsid w:val="006F14A1"/>
    <w:rsid w:val="006F2AE2"/>
    <w:rsid w:val="006F2D37"/>
    <w:rsid w:val="006F58DA"/>
    <w:rsid w:val="006F7C6D"/>
    <w:rsid w:val="00701426"/>
    <w:rsid w:val="00704A84"/>
    <w:rsid w:val="00706BD1"/>
    <w:rsid w:val="00710D17"/>
    <w:rsid w:val="0071122A"/>
    <w:rsid w:val="007116AE"/>
    <w:rsid w:val="00716FC7"/>
    <w:rsid w:val="00724349"/>
    <w:rsid w:val="00724B98"/>
    <w:rsid w:val="007263A6"/>
    <w:rsid w:val="007271AE"/>
    <w:rsid w:val="007279B4"/>
    <w:rsid w:val="0073007A"/>
    <w:rsid w:val="00730325"/>
    <w:rsid w:val="00732D5A"/>
    <w:rsid w:val="00733D54"/>
    <w:rsid w:val="00734857"/>
    <w:rsid w:val="00736668"/>
    <w:rsid w:val="007408ED"/>
    <w:rsid w:val="00741951"/>
    <w:rsid w:val="007438EC"/>
    <w:rsid w:val="00744220"/>
    <w:rsid w:val="00753D10"/>
    <w:rsid w:val="00754C21"/>
    <w:rsid w:val="007556D9"/>
    <w:rsid w:val="00756298"/>
    <w:rsid w:val="00756E11"/>
    <w:rsid w:val="00763431"/>
    <w:rsid w:val="007647B3"/>
    <w:rsid w:val="00772BAE"/>
    <w:rsid w:val="00774208"/>
    <w:rsid w:val="0078263C"/>
    <w:rsid w:val="007857DC"/>
    <w:rsid w:val="00790D55"/>
    <w:rsid w:val="0079188B"/>
    <w:rsid w:val="0079561C"/>
    <w:rsid w:val="007A5B6E"/>
    <w:rsid w:val="007B150D"/>
    <w:rsid w:val="007B15CF"/>
    <w:rsid w:val="007B22D0"/>
    <w:rsid w:val="007B3CC2"/>
    <w:rsid w:val="007B3DBC"/>
    <w:rsid w:val="007B7DF5"/>
    <w:rsid w:val="007C0BAD"/>
    <w:rsid w:val="007C110A"/>
    <w:rsid w:val="007C158D"/>
    <w:rsid w:val="007C1E05"/>
    <w:rsid w:val="007C1F2E"/>
    <w:rsid w:val="007C25C3"/>
    <w:rsid w:val="007C44D5"/>
    <w:rsid w:val="007C468D"/>
    <w:rsid w:val="007C749D"/>
    <w:rsid w:val="007D6845"/>
    <w:rsid w:val="007D6988"/>
    <w:rsid w:val="007D7C04"/>
    <w:rsid w:val="007E2170"/>
    <w:rsid w:val="007E3A9E"/>
    <w:rsid w:val="007E7D0A"/>
    <w:rsid w:val="007F05D0"/>
    <w:rsid w:val="007F1318"/>
    <w:rsid w:val="007F14A1"/>
    <w:rsid w:val="007F1A1F"/>
    <w:rsid w:val="007F5D84"/>
    <w:rsid w:val="007F698F"/>
    <w:rsid w:val="00804DE8"/>
    <w:rsid w:val="00806AD9"/>
    <w:rsid w:val="008078ED"/>
    <w:rsid w:val="00811258"/>
    <w:rsid w:val="0081154C"/>
    <w:rsid w:val="00811A65"/>
    <w:rsid w:val="00813D22"/>
    <w:rsid w:val="008145B1"/>
    <w:rsid w:val="00817E81"/>
    <w:rsid w:val="008203D5"/>
    <w:rsid w:val="0082141A"/>
    <w:rsid w:val="0082270B"/>
    <w:rsid w:val="008276C1"/>
    <w:rsid w:val="00827C6B"/>
    <w:rsid w:val="008308B7"/>
    <w:rsid w:val="008308BB"/>
    <w:rsid w:val="00833945"/>
    <w:rsid w:val="00833A46"/>
    <w:rsid w:val="00834FC4"/>
    <w:rsid w:val="00840A14"/>
    <w:rsid w:val="00840AF6"/>
    <w:rsid w:val="00842206"/>
    <w:rsid w:val="00851AD7"/>
    <w:rsid w:val="008556B1"/>
    <w:rsid w:val="00856D68"/>
    <w:rsid w:val="00860313"/>
    <w:rsid w:val="0086636F"/>
    <w:rsid w:val="00871E10"/>
    <w:rsid w:val="00872FC4"/>
    <w:rsid w:val="00881053"/>
    <w:rsid w:val="00882094"/>
    <w:rsid w:val="008820CE"/>
    <w:rsid w:val="00883D93"/>
    <w:rsid w:val="008871B3"/>
    <w:rsid w:val="008932DD"/>
    <w:rsid w:val="00894B05"/>
    <w:rsid w:val="008A1DCA"/>
    <w:rsid w:val="008A2D49"/>
    <w:rsid w:val="008A5A89"/>
    <w:rsid w:val="008A7C8E"/>
    <w:rsid w:val="008B1425"/>
    <w:rsid w:val="008C061D"/>
    <w:rsid w:val="008C16F4"/>
    <w:rsid w:val="008C25B4"/>
    <w:rsid w:val="008C5BFC"/>
    <w:rsid w:val="008C5E21"/>
    <w:rsid w:val="008C7D40"/>
    <w:rsid w:val="008C7FE4"/>
    <w:rsid w:val="008D050C"/>
    <w:rsid w:val="008D075C"/>
    <w:rsid w:val="008D13CC"/>
    <w:rsid w:val="008D2712"/>
    <w:rsid w:val="008D2A6A"/>
    <w:rsid w:val="008D7E47"/>
    <w:rsid w:val="008E06F2"/>
    <w:rsid w:val="008E7AE6"/>
    <w:rsid w:val="008F0778"/>
    <w:rsid w:val="008F51DC"/>
    <w:rsid w:val="008F709C"/>
    <w:rsid w:val="00901229"/>
    <w:rsid w:val="00907826"/>
    <w:rsid w:val="009130E2"/>
    <w:rsid w:val="00913164"/>
    <w:rsid w:val="00915743"/>
    <w:rsid w:val="00917FEB"/>
    <w:rsid w:val="009200D6"/>
    <w:rsid w:val="009212C4"/>
    <w:rsid w:val="00921B51"/>
    <w:rsid w:val="00926773"/>
    <w:rsid w:val="0093454E"/>
    <w:rsid w:val="00937875"/>
    <w:rsid w:val="00946F42"/>
    <w:rsid w:val="009532ED"/>
    <w:rsid w:val="00955A96"/>
    <w:rsid w:val="00955F31"/>
    <w:rsid w:val="00956790"/>
    <w:rsid w:val="00957D01"/>
    <w:rsid w:val="00957E00"/>
    <w:rsid w:val="009604B6"/>
    <w:rsid w:val="0096367C"/>
    <w:rsid w:val="009636F1"/>
    <w:rsid w:val="00964CE4"/>
    <w:rsid w:val="00965570"/>
    <w:rsid w:val="00966650"/>
    <w:rsid w:val="00967594"/>
    <w:rsid w:val="0097303B"/>
    <w:rsid w:val="00976268"/>
    <w:rsid w:val="00976602"/>
    <w:rsid w:val="00984DBE"/>
    <w:rsid w:val="00985255"/>
    <w:rsid w:val="00987BB8"/>
    <w:rsid w:val="00990E0D"/>
    <w:rsid w:val="00991B54"/>
    <w:rsid w:val="00992960"/>
    <w:rsid w:val="0099441F"/>
    <w:rsid w:val="00995533"/>
    <w:rsid w:val="0099657B"/>
    <w:rsid w:val="009A0BD1"/>
    <w:rsid w:val="009A2F97"/>
    <w:rsid w:val="009A54BC"/>
    <w:rsid w:val="009A596C"/>
    <w:rsid w:val="009A5F8B"/>
    <w:rsid w:val="009A6C2B"/>
    <w:rsid w:val="009B192A"/>
    <w:rsid w:val="009B3ECE"/>
    <w:rsid w:val="009B6462"/>
    <w:rsid w:val="009C47B7"/>
    <w:rsid w:val="009C56A1"/>
    <w:rsid w:val="009D31C0"/>
    <w:rsid w:val="009D3796"/>
    <w:rsid w:val="009D60BC"/>
    <w:rsid w:val="009D737C"/>
    <w:rsid w:val="009E1351"/>
    <w:rsid w:val="009E67B3"/>
    <w:rsid w:val="009F01FA"/>
    <w:rsid w:val="009F2058"/>
    <w:rsid w:val="009F3924"/>
    <w:rsid w:val="009F3F4F"/>
    <w:rsid w:val="009F7018"/>
    <w:rsid w:val="00A01918"/>
    <w:rsid w:val="00A032AF"/>
    <w:rsid w:val="00A05DF3"/>
    <w:rsid w:val="00A0631B"/>
    <w:rsid w:val="00A107DE"/>
    <w:rsid w:val="00A11837"/>
    <w:rsid w:val="00A119BA"/>
    <w:rsid w:val="00A144CD"/>
    <w:rsid w:val="00A17D69"/>
    <w:rsid w:val="00A219AA"/>
    <w:rsid w:val="00A2538E"/>
    <w:rsid w:val="00A25B74"/>
    <w:rsid w:val="00A2720F"/>
    <w:rsid w:val="00A30B68"/>
    <w:rsid w:val="00A35D5C"/>
    <w:rsid w:val="00A36496"/>
    <w:rsid w:val="00A366C0"/>
    <w:rsid w:val="00A37B88"/>
    <w:rsid w:val="00A43163"/>
    <w:rsid w:val="00A43597"/>
    <w:rsid w:val="00A45019"/>
    <w:rsid w:val="00A46A8C"/>
    <w:rsid w:val="00A511CA"/>
    <w:rsid w:val="00A5128A"/>
    <w:rsid w:val="00A5246E"/>
    <w:rsid w:val="00A524BB"/>
    <w:rsid w:val="00A52DAA"/>
    <w:rsid w:val="00A5366D"/>
    <w:rsid w:val="00A567A7"/>
    <w:rsid w:val="00A66E9D"/>
    <w:rsid w:val="00A676C6"/>
    <w:rsid w:val="00A67F0F"/>
    <w:rsid w:val="00A74127"/>
    <w:rsid w:val="00A75AEA"/>
    <w:rsid w:val="00A76D75"/>
    <w:rsid w:val="00A80A92"/>
    <w:rsid w:val="00A82703"/>
    <w:rsid w:val="00A83D4F"/>
    <w:rsid w:val="00A86A9A"/>
    <w:rsid w:val="00A91DE1"/>
    <w:rsid w:val="00A92AD1"/>
    <w:rsid w:val="00A9307F"/>
    <w:rsid w:val="00A93CBA"/>
    <w:rsid w:val="00A946E6"/>
    <w:rsid w:val="00A951EC"/>
    <w:rsid w:val="00A955AA"/>
    <w:rsid w:val="00A979DB"/>
    <w:rsid w:val="00AA64B2"/>
    <w:rsid w:val="00AA6688"/>
    <w:rsid w:val="00AB2F15"/>
    <w:rsid w:val="00AB4850"/>
    <w:rsid w:val="00AB7434"/>
    <w:rsid w:val="00AC30C1"/>
    <w:rsid w:val="00AC3A0A"/>
    <w:rsid w:val="00AC62E3"/>
    <w:rsid w:val="00AC7772"/>
    <w:rsid w:val="00AC7F53"/>
    <w:rsid w:val="00AD01EC"/>
    <w:rsid w:val="00AD4DA6"/>
    <w:rsid w:val="00AD5309"/>
    <w:rsid w:val="00AE74DD"/>
    <w:rsid w:val="00AF07BE"/>
    <w:rsid w:val="00AF157D"/>
    <w:rsid w:val="00AF1BCF"/>
    <w:rsid w:val="00AF43F7"/>
    <w:rsid w:val="00AF5079"/>
    <w:rsid w:val="00AF76BB"/>
    <w:rsid w:val="00B0063D"/>
    <w:rsid w:val="00B07D56"/>
    <w:rsid w:val="00B126B2"/>
    <w:rsid w:val="00B15336"/>
    <w:rsid w:val="00B15570"/>
    <w:rsid w:val="00B165D8"/>
    <w:rsid w:val="00B1681B"/>
    <w:rsid w:val="00B20237"/>
    <w:rsid w:val="00B20C74"/>
    <w:rsid w:val="00B23AD8"/>
    <w:rsid w:val="00B25AA3"/>
    <w:rsid w:val="00B300F8"/>
    <w:rsid w:val="00B30912"/>
    <w:rsid w:val="00B330F3"/>
    <w:rsid w:val="00B35CF1"/>
    <w:rsid w:val="00B36233"/>
    <w:rsid w:val="00B37EFB"/>
    <w:rsid w:val="00B40C5A"/>
    <w:rsid w:val="00B437F3"/>
    <w:rsid w:val="00B45484"/>
    <w:rsid w:val="00B46A75"/>
    <w:rsid w:val="00B47480"/>
    <w:rsid w:val="00B5179C"/>
    <w:rsid w:val="00B52FBB"/>
    <w:rsid w:val="00B54476"/>
    <w:rsid w:val="00B548D2"/>
    <w:rsid w:val="00B564A6"/>
    <w:rsid w:val="00B56921"/>
    <w:rsid w:val="00B5740C"/>
    <w:rsid w:val="00B61AEC"/>
    <w:rsid w:val="00B62830"/>
    <w:rsid w:val="00B64E19"/>
    <w:rsid w:val="00B65901"/>
    <w:rsid w:val="00B67CF3"/>
    <w:rsid w:val="00B716B7"/>
    <w:rsid w:val="00B74140"/>
    <w:rsid w:val="00B745C6"/>
    <w:rsid w:val="00B855C8"/>
    <w:rsid w:val="00B857E0"/>
    <w:rsid w:val="00B85AF7"/>
    <w:rsid w:val="00B86348"/>
    <w:rsid w:val="00B916EB"/>
    <w:rsid w:val="00B918CF"/>
    <w:rsid w:val="00B94DBA"/>
    <w:rsid w:val="00B97FF7"/>
    <w:rsid w:val="00BA01DE"/>
    <w:rsid w:val="00BA1669"/>
    <w:rsid w:val="00BA1B22"/>
    <w:rsid w:val="00BA22EA"/>
    <w:rsid w:val="00BA5A7B"/>
    <w:rsid w:val="00BA5E82"/>
    <w:rsid w:val="00BA6C15"/>
    <w:rsid w:val="00BB1C7C"/>
    <w:rsid w:val="00BB2038"/>
    <w:rsid w:val="00BB4591"/>
    <w:rsid w:val="00BB5408"/>
    <w:rsid w:val="00BB7EFB"/>
    <w:rsid w:val="00BC048D"/>
    <w:rsid w:val="00BC2169"/>
    <w:rsid w:val="00BC3E1B"/>
    <w:rsid w:val="00BC6ADE"/>
    <w:rsid w:val="00BD0975"/>
    <w:rsid w:val="00BD1CE6"/>
    <w:rsid w:val="00BD3D0B"/>
    <w:rsid w:val="00BD4002"/>
    <w:rsid w:val="00BD513B"/>
    <w:rsid w:val="00BD6856"/>
    <w:rsid w:val="00BD6EE5"/>
    <w:rsid w:val="00BD79CB"/>
    <w:rsid w:val="00BE2C2E"/>
    <w:rsid w:val="00BE3D3B"/>
    <w:rsid w:val="00BE4CBF"/>
    <w:rsid w:val="00BE7622"/>
    <w:rsid w:val="00BF07C8"/>
    <w:rsid w:val="00BF1233"/>
    <w:rsid w:val="00BF4C38"/>
    <w:rsid w:val="00BF4E93"/>
    <w:rsid w:val="00BF4FD1"/>
    <w:rsid w:val="00BF69AA"/>
    <w:rsid w:val="00BF70C0"/>
    <w:rsid w:val="00C01013"/>
    <w:rsid w:val="00C0788F"/>
    <w:rsid w:val="00C07BA5"/>
    <w:rsid w:val="00C15BB6"/>
    <w:rsid w:val="00C23463"/>
    <w:rsid w:val="00C23713"/>
    <w:rsid w:val="00C258FE"/>
    <w:rsid w:val="00C34E79"/>
    <w:rsid w:val="00C368B4"/>
    <w:rsid w:val="00C40168"/>
    <w:rsid w:val="00C4180A"/>
    <w:rsid w:val="00C44B16"/>
    <w:rsid w:val="00C451C1"/>
    <w:rsid w:val="00C455D5"/>
    <w:rsid w:val="00C51D27"/>
    <w:rsid w:val="00C52137"/>
    <w:rsid w:val="00C549BB"/>
    <w:rsid w:val="00C54DD3"/>
    <w:rsid w:val="00C56D76"/>
    <w:rsid w:val="00C57C6A"/>
    <w:rsid w:val="00C60FF3"/>
    <w:rsid w:val="00C61150"/>
    <w:rsid w:val="00C638D6"/>
    <w:rsid w:val="00C7594F"/>
    <w:rsid w:val="00C80C98"/>
    <w:rsid w:val="00C8513C"/>
    <w:rsid w:val="00C85DCC"/>
    <w:rsid w:val="00C95FDB"/>
    <w:rsid w:val="00CA1AD8"/>
    <w:rsid w:val="00CA30FB"/>
    <w:rsid w:val="00CA368B"/>
    <w:rsid w:val="00CA44EF"/>
    <w:rsid w:val="00CA610A"/>
    <w:rsid w:val="00CA6954"/>
    <w:rsid w:val="00CA6C9E"/>
    <w:rsid w:val="00CB1179"/>
    <w:rsid w:val="00CC05E0"/>
    <w:rsid w:val="00CC0C2D"/>
    <w:rsid w:val="00CC18B5"/>
    <w:rsid w:val="00CC3C96"/>
    <w:rsid w:val="00CC3FAB"/>
    <w:rsid w:val="00CC4729"/>
    <w:rsid w:val="00CC5DA1"/>
    <w:rsid w:val="00CD10FA"/>
    <w:rsid w:val="00CD495C"/>
    <w:rsid w:val="00CD5761"/>
    <w:rsid w:val="00CD5FE8"/>
    <w:rsid w:val="00CE08A7"/>
    <w:rsid w:val="00CE4BBA"/>
    <w:rsid w:val="00CE55C4"/>
    <w:rsid w:val="00CE5BF6"/>
    <w:rsid w:val="00CE6D1C"/>
    <w:rsid w:val="00CE7889"/>
    <w:rsid w:val="00CF1BD1"/>
    <w:rsid w:val="00D00679"/>
    <w:rsid w:val="00D00D78"/>
    <w:rsid w:val="00D02DF9"/>
    <w:rsid w:val="00D034B9"/>
    <w:rsid w:val="00D04CD1"/>
    <w:rsid w:val="00D0566A"/>
    <w:rsid w:val="00D0620A"/>
    <w:rsid w:val="00D06D17"/>
    <w:rsid w:val="00D07EEB"/>
    <w:rsid w:val="00D10BD2"/>
    <w:rsid w:val="00D141E1"/>
    <w:rsid w:val="00D14CB9"/>
    <w:rsid w:val="00D212F0"/>
    <w:rsid w:val="00D216E5"/>
    <w:rsid w:val="00D221E6"/>
    <w:rsid w:val="00D2231E"/>
    <w:rsid w:val="00D262BF"/>
    <w:rsid w:val="00D30D61"/>
    <w:rsid w:val="00D3126E"/>
    <w:rsid w:val="00D314C7"/>
    <w:rsid w:val="00D34552"/>
    <w:rsid w:val="00D41CE8"/>
    <w:rsid w:val="00D4353C"/>
    <w:rsid w:val="00D45A1F"/>
    <w:rsid w:val="00D5241D"/>
    <w:rsid w:val="00D52CA3"/>
    <w:rsid w:val="00D538A1"/>
    <w:rsid w:val="00D54558"/>
    <w:rsid w:val="00D545D7"/>
    <w:rsid w:val="00D5555A"/>
    <w:rsid w:val="00D60DB1"/>
    <w:rsid w:val="00D635F5"/>
    <w:rsid w:val="00D66D29"/>
    <w:rsid w:val="00D70E96"/>
    <w:rsid w:val="00D74162"/>
    <w:rsid w:val="00D74498"/>
    <w:rsid w:val="00D7473B"/>
    <w:rsid w:val="00D76616"/>
    <w:rsid w:val="00D800AF"/>
    <w:rsid w:val="00D803CC"/>
    <w:rsid w:val="00D81973"/>
    <w:rsid w:val="00D81CE6"/>
    <w:rsid w:val="00D82333"/>
    <w:rsid w:val="00D850D4"/>
    <w:rsid w:val="00D874B2"/>
    <w:rsid w:val="00D87C8A"/>
    <w:rsid w:val="00D91192"/>
    <w:rsid w:val="00D91780"/>
    <w:rsid w:val="00D94355"/>
    <w:rsid w:val="00D9571B"/>
    <w:rsid w:val="00DA199F"/>
    <w:rsid w:val="00DA1D87"/>
    <w:rsid w:val="00DA1F74"/>
    <w:rsid w:val="00DA3A76"/>
    <w:rsid w:val="00DA41DB"/>
    <w:rsid w:val="00DA6EC5"/>
    <w:rsid w:val="00DB2277"/>
    <w:rsid w:val="00DB2999"/>
    <w:rsid w:val="00DB3435"/>
    <w:rsid w:val="00DB3A57"/>
    <w:rsid w:val="00DB7373"/>
    <w:rsid w:val="00DC0298"/>
    <w:rsid w:val="00DC1B4E"/>
    <w:rsid w:val="00DC3163"/>
    <w:rsid w:val="00DC7B9F"/>
    <w:rsid w:val="00DD2B61"/>
    <w:rsid w:val="00DD356D"/>
    <w:rsid w:val="00DD5344"/>
    <w:rsid w:val="00DE098C"/>
    <w:rsid w:val="00DE3756"/>
    <w:rsid w:val="00DE5783"/>
    <w:rsid w:val="00DE586E"/>
    <w:rsid w:val="00DF639C"/>
    <w:rsid w:val="00DF6842"/>
    <w:rsid w:val="00E0105E"/>
    <w:rsid w:val="00E02719"/>
    <w:rsid w:val="00E066B7"/>
    <w:rsid w:val="00E06D5C"/>
    <w:rsid w:val="00E07200"/>
    <w:rsid w:val="00E100B7"/>
    <w:rsid w:val="00E1169A"/>
    <w:rsid w:val="00E13187"/>
    <w:rsid w:val="00E153A2"/>
    <w:rsid w:val="00E160BD"/>
    <w:rsid w:val="00E177A2"/>
    <w:rsid w:val="00E20B95"/>
    <w:rsid w:val="00E23295"/>
    <w:rsid w:val="00E233FE"/>
    <w:rsid w:val="00E30D19"/>
    <w:rsid w:val="00E368A4"/>
    <w:rsid w:val="00E41BA3"/>
    <w:rsid w:val="00E44245"/>
    <w:rsid w:val="00E463BC"/>
    <w:rsid w:val="00E47FE0"/>
    <w:rsid w:val="00E5033C"/>
    <w:rsid w:val="00E544A8"/>
    <w:rsid w:val="00E561F2"/>
    <w:rsid w:val="00E7245E"/>
    <w:rsid w:val="00E7278E"/>
    <w:rsid w:val="00E7376E"/>
    <w:rsid w:val="00E73B2D"/>
    <w:rsid w:val="00E77566"/>
    <w:rsid w:val="00E81F93"/>
    <w:rsid w:val="00E82078"/>
    <w:rsid w:val="00E86A05"/>
    <w:rsid w:val="00E87C63"/>
    <w:rsid w:val="00E901C6"/>
    <w:rsid w:val="00E91540"/>
    <w:rsid w:val="00E92237"/>
    <w:rsid w:val="00E94EEA"/>
    <w:rsid w:val="00E97501"/>
    <w:rsid w:val="00E97C75"/>
    <w:rsid w:val="00EA24EA"/>
    <w:rsid w:val="00EA2B9A"/>
    <w:rsid w:val="00EA5047"/>
    <w:rsid w:val="00EA5796"/>
    <w:rsid w:val="00EA70AE"/>
    <w:rsid w:val="00EB1D72"/>
    <w:rsid w:val="00EB3B42"/>
    <w:rsid w:val="00EB6E05"/>
    <w:rsid w:val="00EB7FF0"/>
    <w:rsid w:val="00EC16CC"/>
    <w:rsid w:val="00EC3F43"/>
    <w:rsid w:val="00ED14FA"/>
    <w:rsid w:val="00ED19E2"/>
    <w:rsid w:val="00ED2872"/>
    <w:rsid w:val="00ED3445"/>
    <w:rsid w:val="00ED3C3D"/>
    <w:rsid w:val="00ED765B"/>
    <w:rsid w:val="00EE0082"/>
    <w:rsid w:val="00EE17A0"/>
    <w:rsid w:val="00EE1902"/>
    <w:rsid w:val="00EE3197"/>
    <w:rsid w:val="00EF2695"/>
    <w:rsid w:val="00EF5497"/>
    <w:rsid w:val="00EF7CA5"/>
    <w:rsid w:val="00F05DE6"/>
    <w:rsid w:val="00F06623"/>
    <w:rsid w:val="00F06AB4"/>
    <w:rsid w:val="00F07910"/>
    <w:rsid w:val="00F10025"/>
    <w:rsid w:val="00F131C1"/>
    <w:rsid w:val="00F140F1"/>
    <w:rsid w:val="00F148B9"/>
    <w:rsid w:val="00F1795A"/>
    <w:rsid w:val="00F204B7"/>
    <w:rsid w:val="00F2077B"/>
    <w:rsid w:val="00F2146B"/>
    <w:rsid w:val="00F217BA"/>
    <w:rsid w:val="00F21CEF"/>
    <w:rsid w:val="00F30214"/>
    <w:rsid w:val="00F3279D"/>
    <w:rsid w:val="00F33FFD"/>
    <w:rsid w:val="00F36EAD"/>
    <w:rsid w:val="00F37D73"/>
    <w:rsid w:val="00F42937"/>
    <w:rsid w:val="00F43656"/>
    <w:rsid w:val="00F44037"/>
    <w:rsid w:val="00F47758"/>
    <w:rsid w:val="00F51AFC"/>
    <w:rsid w:val="00F51CE1"/>
    <w:rsid w:val="00F56F7B"/>
    <w:rsid w:val="00F61095"/>
    <w:rsid w:val="00F62BCD"/>
    <w:rsid w:val="00F64978"/>
    <w:rsid w:val="00F659A6"/>
    <w:rsid w:val="00F71178"/>
    <w:rsid w:val="00F7371B"/>
    <w:rsid w:val="00F750E1"/>
    <w:rsid w:val="00F76B52"/>
    <w:rsid w:val="00F775C2"/>
    <w:rsid w:val="00F8041B"/>
    <w:rsid w:val="00F82E86"/>
    <w:rsid w:val="00F836CD"/>
    <w:rsid w:val="00F857F4"/>
    <w:rsid w:val="00F86774"/>
    <w:rsid w:val="00F9055C"/>
    <w:rsid w:val="00FA3B6C"/>
    <w:rsid w:val="00FA491B"/>
    <w:rsid w:val="00FA55A7"/>
    <w:rsid w:val="00FB2C1E"/>
    <w:rsid w:val="00FB40D8"/>
    <w:rsid w:val="00FC280E"/>
    <w:rsid w:val="00FC3CA7"/>
    <w:rsid w:val="00FC721D"/>
    <w:rsid w:val="00FC75FE"/>
    <w:rsid w:val="00FD0AC7"/>
    <w:rsid w:val="00FD21D3"/>
    <w:rsid w:val="00FD3765"/>
    <w:rsid w:val="00FD46DE"/>
    <w:rsid w:val="00FD5046"/>
    <w:rsid w:val="00FD568D"/>
    <w:rsid w:val="00FD7029"/>
    <w:rsid w:val="00FD77A5"/>
    <w:rsid w:val="00FE108D"/>
    <w:rsid w:val="00FE2BAA"/>
    <w:rsid w:val="00FE3FF3"/>
    <w:rsid w:val="00FE471E"/>
    <w:rsid w:val="00FE5759"/>
    <w:rsid w:val="00FF383F"/>
    <w:rsid w:val="00FF38FB"/>
    <w:rsid w:val="00FF3E85"/>
    <w:rsid w:val="00FF60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4B4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ZA" w:eastAsia="en-ZA" w:bidi="ar-SA"/>
      </w:rPr>
    </w:rPrDefault>
    <w:pPrDefault>
      <w:pPr>
        <w:ind w:left="624" w:hanging="34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02"/>
    <w:rPr>
      <w:sz w:val="22"/>
      <w:lang w:val="en-GB" w:eastAsia="en-US"/>
    </w:rPr>
  </w:style>
  <w:style w:type="paragraph" w:styleId="Heading1">
    <w:name w:val="heading 1"/>
    <w:basedOn w:val="Normal"/>
    <w:next w:val="Normal"/>
    <w:qFormat/>
    <w:rsid w:val="00453E2D"/>
    <w:pPr>
      <w:keepNext/>
      <w:numPr>
        <w:numId w:val="4"/>
      </w:numPr>
      <w:ind w:hanging="76"/>
      <w:jc w:val="both"/>
      <w:outlineLvl w:val="0"/>
    </w:pPr>
    <w:rPr>
      <w:rFonts w:ascii="Calibri" w:hAnsi="Calibri"/>
      <w:b/>
      <w:sz w:val="24"/>
      <w:u w:val="single"/>
    </w:rPr>
  </w:style>
  <w:style w:type="paragraph" w:styleId="Heading2">
    <w:name w:val="heading 2"/>
    <w:basedOn w:val="Normal"/>
    <w:next w:val="Normal"/>
    <w:qFormat/>
    <w:rsid w:val="00976602"/>
    <w:pPr>
      <w:keepNext/>
      <w:numPr>
        <w:ilvl w:val="1"/>
        <w:numId w:val="4"/>
      </w:numPr>
      <w:jc w:val="both"/>
      <w:outlineLvl w:val="1"/>
    </w:pPr>
    <w:rPr>
      <w:b/>
      <w:i/>
      <w:sz w:val="24"/>
    </w:rPr>
  </w:style>
  <w:style w:type="paragraph" w:styleId="Heading4">
    <w:name w:val="heading 4"/>
    <w:basedOn w:val="Normal"/>
    <w:next w:val="Normal"/>
    <w:qFormat/>
    <w:rsid w:val="00976602"/>
    <w:pPr>
      <w:keepNext/>
      <w:numPr>
        <w:ilvl w:val="3"/>
        <w:numId w:val="4"/>
      </w:numPr>
      <w:outlineLvl w:val="3"/>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ender">
    <w:name w:val="Absender"/>
    <w:basedOn w:val="Normal"/>
    <w:rsid w:val="00976602"/>
    <w:pPr>
      <w:keepLines/>
      <w:framePr w:w="2268" w:h="1202" w:wrap="notBeside" w:vAnchor="page" w:hAnchor="page" w:x="8931" w:y="676" w:anchorLock="1"/>
      <w:spacing w:before="40" w:line="220" w:lineRule="atLeast"/>
    </w:pPr>
    <w:rPr>
      <w:rFonts w:ascii="Arial" w:hAnsi="Arial"/>
      <w:sz w:val="16"/>
      <w:lang w:val="de-DE"/>
    </w:rPr>
  </w:style>
  <w:style w:type="paragraph" w:customStyle="1" w:styleId="Firmenname">
    <w:name w:val="Firmenname"/>
    <w:basedOn w:val="Dokumentbeschriftung"/>
    <w:rsid w:val="00976602"/>
    <w:pPr>
      <w:spacing w:before="0"/>
    </w:pPr>
  </w:style>
  <w:style w:type="paragraph" w:customStyle="1" w:styleId="Dokumentbeschriftung">
    <w:name w:val="Dokumentbeschriftung"/>
    <w:basedOn w:val="Basis-berschrift"/>
    <w:next w:val="BodyText"/>
    <w:rsid w:val="00976602"/>
    <w:pPr>
      <w:spacing w:before="160"/>
    </w:pPr>
    <w:rPr>
      <w:rFonts w:ascii="Times New Roman" w:hAnsi="Times New Roman"/>
      <w:spacing w:val="-30"/>
      <w:sz w:val="60"/>
    </w:rPr>
  </w:style>
  <w:style w:type="paragraph" w:customStyle="1" w:styleId="Basis-berschrift">
    <w:name w:val="Basis-Überschrift"/>
    <w:basedOn w:val="Normal"/>
    <w:next w:val="BodyText"/>
    <w:rsid w:val="00976602"/>
    <w:pPr>
      <w:keepNext/>
      <w:keepLines/>
      <w:spacing w:before="140" w:line="220" w:lineRule="atLeast"/>
    </w:pPr>
    <w:rPr>
      <w:rFonts w:ascii="Arial" w:hAnsi="Arial"/>
      <w:spacing w:val="-4"/>
      <w:kern w:val="28"/>
      <w:lang w:val="de-DE"/>
    </w:rPr>
  </w:style>
  <w:style w:type="paragraph" w:styleId="BodyText">
    <w:name w:val="Body Text"/>
    <w:basedOn w:val="Normal"/>
    <w:rsid w:val="00976602"/>
    <w:pPr>
      <w:spacing w:before="40" w:after="220" w:line="220" w:lineRule="atLeast"/>
    </w:pPr>
    <w:rPr>
      <w:rFonts w:ascii="Arial" w:hAnsi="Arial"/>
      <w:sz w:val="16"/>
      <w:lang w:val="de-DE"/>
    </w:rPr>
  </w:style>
  <w:style w:type="paragraph" w:styleId="BodyText2">
    <w:name w:val="Body Text 2"/>
    <w:basedOn w:val="Normal"/>
    <w:rsid w:val="00976602"/>
    <w:pPr>
      <w:jc w:val="both"/>
    </w:pPr>
  </w:style>
  <w:style w:type="character" w:styleId="Hyperlink">
    <w:name w:val="Hyperlink"/>
    <w:basedOn w:val="DefaultParagraphFont"/>
    <w:rsid w:val="00976602"/>
    <w:rPr>
      <w:rFonts w:cs="Times New Roman"/>
      <w:color w:val="0000FF"/>
      <w:u w:val="single"/>
    </w:rPr>
  </w:style>
  <w:style w:type="paragraph" w:styleId="NormalWeb">
    <w:name w:val="Normal (Web)"/>
    <w:basedOn w:val="Normal"/>
    <w:rsid w:val="00976602"/>
    <w:pPr>
      <w:spacing w:before="100" w:after="100"/>
    </w:pPr>
    <w:rPr>
      <w:sz w:val="24"/>
      <w:lang w:val="en-US"/>
    </w:rPr>
  </w:style>
  <w:style w:type="character" w:styleId="FollowedHyperlink">
    <w:name w:val="FollowedHyperlink"/>
    <w:basedOn w:val="DefaultParagraphFont"/>
    <w:rsid w:val="00976602"/>
    <w:rPr>
      <w:rFonts w:cs="Times New Roman"/>
      <w:color w:val="800080"/>
      <w:u w:val="single"/>
    </w:rPr>
  </w:style>
  <w:style w:type="character" w:styleId="Strong">
    <w:name w:val="Strong"/>
    <w:basedOn w:val="DefaultParagraphFont"/>
    <w:qFormat/>
    <w:rsid w:val="00976602"/>
    <w:rPr>
      <w:rFonts w:cs="Times New Roman"/>
      <w:b/>
    </w:rPr>
  </w:style>
  <w:style w:type="paragraph" w:styleId="Header">
    <w:name w:val="header"/>
    <w:basedOn w:val="Normal"/>
    <w:rsid w:val="00976602"/>
    <w:pPr>
      <w:tabs>
        <w:tab w:val="center" w:pos="4153"/>
        <w:tab w:val="right" w:pos="8306"/>
      </w:tabs>
    </w:pPr>
  </w:style>
  <w:style w:type="paragraph" w:styleId="Footer">
    <w:name w:val="footer"/>
    <w:basedOn w:val="Normal"/>
    <w:link w:val="FooterChar"/>
    <w:uiPriority w:val="99"/>
    <w:rsid w:val="00976602"/>
    <w:pPr>
      <w:tabs>
        <w:tab w:val="center" w:pos="4153"/>
        <w:tab w:val="right" w:pos="8306"/>
      </w:tabs>
    </w:pPr>
  </w:style>
  <w:style w:type="paragraph" w:customStyle="1" w:styleId="DefinitionTerm">
    <w:name w:val="Definition Term"/>
    <w:basedOn w:val="Normal"/>
    <w:next w:val="DefinitionList"/>
    <w:rsid w:val="001273B4"/>
    <w:rPr>
      <w:sz w:val="24"/>
    </w:rPr>
  </w:style>
  <w:style w:type="paragraph" w:customStyle="1" w:styleId="DefinitionList">
    <w:name w:val="Definition List"/>
    <w:basedOn w:val="Normal"/>
    <w:next w:val="DefinitionTerm"/>
    <w:rsid w:val="001273B4"/>
    <w:pPr>
      <w:ind w:left="360"/>
    </w:pPr>
    <w:rPr>
      <w:sz w:val="24"/>
    </w:rPr>
  </w:style>
  <w:style w:type="paragraph" w:styleId="BalloonText">
    <w:name w:val="Balloon Text"/>
    <w:basedOn w:val="Normal"/>
    <w:semiHidden/>
    <w:rsid w:val="00B20237"/>
    <w:rPr>
      <w:rFonts w:ascii="Tahoma" w:hAnsi="Tahoma" w:cs="Tahoma"/>
      <w:sz w:val="16"/>
      <w:szCs w:val="16"/>
    </w:rPr>
  </w:style>
  <w:style w:type="paragraph" w:styleId="Revision">
    <w:name w:val="Revision"/>
    <w:hidden/>
    <w:semiHidden/>
    <w:rsid w:val="0000112F"/>
    <w:rPr>
      <w:sz w:val="22"/>
      <w:lang w:val="en-GB" w:eastAsia="en-US"/>
    </w:rPr>
  </w:style>
  <w:style w:type="character" w:styleId="CommentReference">
    <w:name w:val="annotation reference"/>
    <w:basedOn w:val="DefaultParagraphFont"/>
    <w:rsid w:val="0000112F"/>
    <w:rPr>
      <w:rFonts w:cs="Times New Roman"/>
      <w:sz w:val="16"/>
      <w:szCs w:val="16"/>
    </w:rPr>
  </w:style>
  <w:style w:type="paragraph" w:styleId="CommentText">
    <w:name w:val="annotation text"/>
    <w:basedOn w:val="Normal"/>
    <w:link w:val="CommentTextChar"/>
    <w:rsid w:val="0000112F"/>
    <w:rPr>
      <w:sz w:val="20"/>
    </w:rPr>
  </w:style>
  <w:style w:type="character" w:customStyle="1" w:styleId="CommentTextChar">
    <w:name w:val="Comment Text Char"/>
    <w:basedOn w:val="DefaultParagraphFont"/>
    <w:link w:val="CommentText"/>
    <w:locked/>
    <w:rsid w:val="0000112F"/>
    <w:rPr>
      <w:rFonts w:cs="Times New Roman"/>
      <w:lang w:val="en-GB" w:eastAsia="en-US"/>
    </w:rPr>
  </w:style>
  <w:style w:type="paragraph" w:styleId="CommentSubject">
    <w:name w:val="annotation subject"/>
    <w:basedOn w:val="CommentText"/>
    <w:next w:val="CommentText"/>
    <w:link w:val="CommentSubjectChar"/>
    <w:rsid w:val="0000112F"/>
    <w:rPr>
      <w:b/>
      <w:bCs/>
    </w:rPr>
  </w:style>
  <w:style w:type="character" w:customStyle="1" w:styleId="CommentSubjectChar">
    <w:name w:val="Comment Subject Char"/>
    <w:basedOn w:val="CommentTextChar"/>
    <w:link w:val="CommentSubject"/>
    <w:locked/>
    <w:rsid w:val="0000112F"/>
    <w:rPr>
      <w:rFonts w:cs="Times New Roman"/>
      <w:b/>
      <w:bCs/>
      <w:lang w:val="en-GB" w:eastAsia="en-US"/>
    </w:rPr>
  </w:style>
  <w:style w:type="paragraph" w:styleId="ListParagraph">
    <w:name w:val="List Paragraph"/>
    <w:basedOn w:val="Normal"/>
    <w:qFormat/>
    <w:rsid w:val="003935E2"/>
    <w:pPr>
      <w:ind w:left="720"/>
      <w:contextualSpacing/>
    </w:pPr>
  </w:style>
  <w:style w:type="character" w:customStyle="1" w:styleId="apple-style-span">
    <w:name w:val="apple-style-span"/>
    <w:basedOn w:val="DefaultParagraphFont"/>
    <w:rsid w:val="003F6C28"/>
  </w:style>
  <w:style w:type="character" w:customStyle="1" w:styleId="apple-converted-space">
    <w:name w:val="apple-converted-space"/>
    <w:basedOn w:val="DefaultParagraphFont"/>
    <w:rsid w:val="006255F3"/>
  </w:style>
  <w:style w:type="numbering" w:customStyle="1" w:styleId="CurrentList1">
    <w:name w:val="Current List1"/>
    <w:rsid w:val="00CA30FB"/>
    <w:pPr>
      <w:numPr>
        <w:numId w:val="1"/>
      </w:numPr>
    </w:pPr>
  </w:style>
  <w:style w:type="numbering" w:styleId="1ai">
    <w:name w:val="Outline List 1"/>
    <w:basedOn w:val="NoList"/>
    <w:rsid w:val="00CA30FB"/>
    <w:pPr>
      <w:numPr>
        <w:numId w:val="2"/>
      </w:numPr>
    </w:pPr>
  </w:style>
  <w:style w:type="numbering" w:customStyle="1" w:styleId="Style1">
    <w:name w:val="Style1"/>
    <w:rsid w:val="00CA30FB"/>
    <w:pPr>
      <w:numPr>
        <w:numId w:val="3"/>
      </w:numPr>
    </w:pPr>
  </w:style>
  <w:style w:type="table" w:styleId="TableGrid">
    <w:name w:val="Table Grid"/>
    <w:basedOn w:val="TableNormal"/>
    <w:rsid w:val="002F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649D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649D9"/>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6A2D7E"/>
    <w:rPr>
      <w:sz w:val="22"/>
      <w:lang w:val="en-GB" w:eastAsia="en-US"/>
    </w:rPr>
  </w:style>
  <w:style w:type="paragraph" w:customStyle="1" w:styleId="Paragraphedeliste1">
    <w:name w:val="Paragraphe de liste1"/>
    <w:basedOn w:val="Normal"/>
    <w:rsid w:val="00D314C7"/>
    <w:pPr>
      <w:spacing w:after="200"/>
      <w:ind w:left="720"/>
    </w:pPr>
    <w:rPr>
      <w:rFonts w:ascii="Calibri" w:hAnsi="Calibri"/>
      <w:szCs w:val="22"/>
      <w:lang w:val="fr-CA"/>
    </w:rPr>
  </w:style>
  <w:style w:type="paragraph" w:styleId="TOC1">
    <w:name w:val="toc 1"/>
    <w:basedOn w:val="Normal"/>
    <w:next w:val="Normal"/>
    <w:autoRedefine/>
    <w:uiPriority w:val="39"/>
    <w:rsid w:val="00453E2D"/>
    <w:pPr>
      <w:spacing w:before="120"/>
    </w:pPr>
    <w:rPr>
      <w:rFonts w:asciiTheme="minorHAnsi" w:hAnsiTheme="minorHAnsi"/>
      <w:b/>
      <w:bCs/>
      <w:szCs w:val="22"/>
    </w:rPr>
  </w:style>
  <w:style w:type="paragraph" w:styleId="TOC2">
    <w:name w:val="toc 2"/>
    <w:basedOn w:val="Normal"/>
    <w:next w:val="Normal"/>
    <w:autoRedefine/>
    <w:rsid w:val="00453E2D"/>
    <w:pPr>
      <w:ind w:left="220"/>
    </w:pPr>
    <w:rPr>
      <w:rFonts w:asciiTheme="minorHAnsi" w:hAnsiTheme="minorHAnsi"/>
      <w:i/>
      <w:iCs/>
      <w:szCs w:val="22"/>
    </w:rPr>
  </w:style>
  <w:style w:type="paragraph" w:styleId="TOC3">
    <w:name w:val="toc 3"/>
    <w:basedOn w:val="Normal"/>
    <w:next w:val="Normal"/>
    <w:autoRedefine/>
    <w:rsid w:val="00453E2D"/>
    <w:pPr>
      <w:ind w:left="440"/>
    </w:pPr>
    <w:rPr>
      <w:rFonts w:asciiTheme="minorHAnsi" w:hAnsiTheme="minorHAnsi"/>
      <w:szCs w:val="22"/>
    </w:rPr>
  </w:style>
  <w:style w:type="paragraph" w:styleId="TOC4">
    <w:name w:val="toc 4"/>
    <w:basedOn w:val="Normal"/>
    <w:next w:val="Normal"/>
    <w:autoRedefine/>
    <w:rsid w:val="00453E2D"/>
    <w:pPr>
      <w:ind w:left="660"/>
    </w:pPr>
    <w:rPr>
      <w:rFonts w:asciiTheme="minorHAnsi" w:hAnsiTheme="minorHAnsi"/>
      <w:sz w:val="20"/>
      <w:szCs w:val="20"/>
    </w:rPr>
  </w:style>
  <w:style w:type="paragraph" w:styleId="TOC5">
    <w:name w:val="toc 5"/>
    <w:basedOn w:val="Normal"/>
    <w:next w:val="Normal"/>
    <w:autoRedefine/>
    <w:rsid w:val="00453E2D"/>
    <w:pPr>
      <w:ind w:left="880"/>
    </w:pPr>
    <w:rPr>
      <w:rFonts w:asciiTheme="minorHAnsi" w:hAnsiTheme="minorHAnsi"/>
      <w:sz w:val="20"/>
      <w:szCs w:val="20"/>
    </w:rPr>
  </w:style>
  <w:style w:type="paragraph" w:styleId="TOC6">
    <w:name w:val="toc 6"/>
    <w:basedOn w:val="Normal"/>
    <w:next w:val="Normal"/>
    <w:autoRedefine/>
    <w:rsid w:val="00453E2D"/>
    <w:pPr>
      <w:ind w:left="1100"/>
    </w:pPr>
    <w:rPr>
      <w:rFonts w:asciiTheme="minorHAnsi" w:hAnsiTheme="minorHAnsi"/>
      <w:sz w:val="20"/>
      <w:szCs w:val="20"/>
    </w:rPr>
  </w:style>
  <w:style w:type="paragraph" w:styleId="TOC7">
    <w:name w:val="toc 7"/>
    <w:basedOn w:val="Normal"/>
    <w:next w:val="Normal"/>
    <w:autoRedefine/>
    <w:rsid w:val="00453E2D"/>
    <w:pPr>
      <w:ind w:left="1320"/>
    </w:pPr>
    <w:rPr>
      <w:rFonts w:asciiTheme="minorHAnsi" w:hAnsiTheme="minorHAnsi"/>
      <w:sz w:val="20"/>
      <w:szCs w:val="20"/>
    </w:rPr>
  </w:style>
  <w:style w:type="paragraph" w:styleId="TOC8">
    <w:name w:val="toc 8"/>
    <w:basedOn w:val="Normal"/>
    <w:next w:val="Normal"/>
    <w:autoRedefine/>
    <w:rsid w:val="00453E2D"/>
    <w:pPr>
      <w:ind w:left="1540"/>
    </w:pPr>
    <w:rPr>
      <w:rFonts w:asciiTheme="minorHAnsi" w:hAnsiTheme="minorHAnsi"/>
      <w:sz w:val="20"/>
      <w:szCs w:val="20"/>
    </w:rPr>
  </w:style>
  <w:style w:type="paragraph" w:styleId="TOC9">
    <w:name w:val="toc 9"/>
    <w:basedOn w:val="Normal"/>
    <w:next w:val="Normal"/>
    <w:autoRedefine/>
    <w:rsid w:val="00453E2D"/>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75"/>
          <w:marRight w:val="0"/>
          <w:marTop w:val="100"/>
          <w:marBottom w:val="100"/>
          <w:divBdr>
            <w:top w:val="none" w:sz="0" w:space="0" w:color="auto"/>
            <w:left w:val="single" w:sz="12" w:space="4" w:color="000000"/>
            <w:bottom w:val="none" w:sz="0" w:space="0" w:color="auto"/>
            <w:right w:val="none" w:sz="0" w:space="0" w:color="auto"/>
          </w:divBdr>
          <w:divsChild>
            <w:div w:id="2">
              <w:marLeft w:val="680"/>
              <w:marRight w:val="0"/>
              <w:marTop w:val="0"/>
              <w:marBottom w:val="0"/>
              <w:divBdr>
                <w:top w:val="none" w:sz="0" w:space="0" w:color="auto"/>
                <w:left w:val="none" w:sz="0" w:space="0" w:color="auto"/>
                <w:bottom w:val="none" w:sz="0" w:space="0" w:color="auto"/>
                <w:right w:val="none" w:sz="0" w:space="0" w:color="auto"/>
              </w:divBdr>
            </w:div>
            <w:div w:id="4">
              <w:marLeft w:val="680"/>
              <w:marRight w:val="0"/>
              <w:marTop w:val="0"/>
              <w:marBottom w:val="0"/>
              <w:divBdr>
                <w:top w:val="none" w:sz="0" w:space="0" w:color="auto"/>
                <w:left w:val="none" w:sz="0" w:space="0" w:color="auto"/>
                <w:bottom w:val="none" w:sz="0" w:space="0" w:color="auto"/>
                <w:right w:val="none" w:sz="0" w:space="0" w:color="auto"/>
              </w:divBdr>
            </w:div>
            <w:div w:id="9">
              <w:marLeft w:val="680"/>
              <w:marRight w:val="0"/>
              <w:marTop w:val="0"/>
              <w:marBottom w:val="0"/>
              <w:divBdr>
                <w:top w:val="none" w:sz="0" w:space="0" w:color="auto"/>
                <w:left w:val="none" w:sz="0" w:space="0" w:color="auto"/>
                <w:bottom w:val="none" w:sz="0" w:space="0" w:color="auto"/>
                <w:right w:val="none" w:sz="0" w:space="0" w:color="auto"/>
              </w:divBdr>
            </w:div>
            <w:div w:id="10">
              <w:marLeft w:val="680"/>
              <w:marRight w:val="0"/>
              <w:marTop w:val="0"/>
              <w:marBottom w:val="0"/>
              <w:divBdr>
                <w:top w:val="none" w:sz="0" w:space="0" w:color="auto"/>
                <w:left w:val="none" w:sz="0" w:space="0" w:color="auto"/>
                <w:bottom w:val="none" w:sz="0" w:space="0" w:color="auto"/>
                <w:right w:val="none" w:sz="0" w:space="0" w:color="auto"/>
              </w:divBdr>
            </w:div>
            <w:div w:id="14">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75"/>
          <w:marRight w:val="0"/>
          <w:marTop w:val="100"/>
          <w:marBottom w:val="100"/>
          <w:divBdr>
            <w:top w:val="none" w:sz="0" w:space="0" w:color="auto"/>
            <w:left w:val="single" w:sz="12" w:space="4" w:color="000000"/>
            <w:bottom w:val="none" w:sz="0" w:space="0" w:color="auto"/>
            <w:right w:val="none" w:sz="0" w:space="0" w:color="auto"/>
          </w:divBdr>
          <w:divsChild>
            <w:div w:id="1">
              <w:marLeft w:val="680"/>
              <w:marRight w:val="0"/>
              <w:marTop w:val="0"/>
              <w:marBottom w:val="0"/>
              <w:divBdr>
                <w:top w:val="none" w:sz="0" w:space="0" w:color="auto"/>
                <w:left w:val="none" w:sz="0" w:space="0" w:color="auto"/>
                <w:bottom w:val="none" w:sz="0" w:space="0" w:color="auto"/>
                <w:right w:val="none" w:sz="0" w:space="0" w:color="auto"/>
              </w:divBdr>
            </w:div>
            <w:div w:id="5">
              <w:marLeft w:val="680"/>
              <w:marRight w:val="0"/>
              <w:marTop w:val="0"/>
              <w:marBottom w:val="0"/>
              <w:divBdr>
                <w:top w:val="none" w:sz="0" w:space="0" w:color="auto"/>
                <w:left w:val="none" w:sz="0" w:space="0" w:color="auto"/>
                <w:bottom w:val="none" w:sz="0" w:space="0" w:color="auto"/>
                <w:right w:val="none" w:sz="0" w:space="0" w:color="auto"/>
              </w:divBdr>
            </w:div>
            <w:div w:id="6">
              <w:marLeft w:val="680"/>
              <w:marRight w:val="0"/>
              <w:marTop w:val="0"/>
              <w:marBottom w:val="0"/>
              <w:divBdr>
                <w:top w:val="none" w:sz="0" w:space="0" w:color="auto"/>
                <w:left w:val="none" w:sz="0" w:space="0" w:color="auto"/>
                <w:bottom w:val="none" w:sz="0" w:space="0" w:color="auto"/>
                <w:right w:val="none" w:sz="0" w:space="0" w:color="auto"/>
              </w:divBdr>
            </w:div>
            <w:div w:id="7">
              <w:marLeft w:val="680"/>
              <w:marRight w:val="0"/>
              <w:marTop w:val="0"/>
              <w:marBottom w:val="0"/>
              <w:divBdr>
                <w:top w:val="none" w:sz="0" w:space="0" w:color="auto"/>
                <w:left w:val="none" w:sz="0" w:space="0" w:color="auto"/>
                <w:bottom w:val="none" w:sz="0" w:space="0" w:color="auto"/>
                <w:right w:val="none" w:sz="0" w:space="0" w:color="auto"/>
              </w:divBdr>
            </w:div>
            <w:div w:id="11">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3752174">
      <w:bodyDiv w:val="1"/>
      <w:marLeft w:val="0"/>
      <w:marRight w:val="0"/>
      <w:marTop w:val="0"/>
      <w:marBottom w:val="0"/>
      <w:divBdr>
        <w:top w:val="none" w:sz="0" w:space="0" w:color="auto"/>
        <w:left w:val="none" w:sz="0" w:space="0" w:color="auto"/>
        <w:bottom w:val="none" w:sz="0" w:space="0" w:color="auto"/>
        <w:right w:val="none" w:sz="0" w:space="0" w:color="auto"/>
      </w:divBdr>
    </w:div>
    <w:div w:id="54739208">
      <w:bodyDiv w:val="1"/>
      <w:marLeft w:val="0"/>
      <w:marRight w:val="0"/>
      <w:marTop w:val="0"/>
      <w:marBottom w:val="0"/>
      <w:divBdr>
        <w:top w:val="none" w:sz="0" w:space="0" w:color="auto"/>
        <w:left w:val="none" w:sz="0" w:space="0" w:color="auto"/>
        <w:bottom w:val="none" w:sz="0" w:space="0" w:color="auto"/>
        <w:right w:val="none" w:sz="0" w:space="0" w:color="auto"/>
      </w:divBdr>
    </w:div>
    <w:div w:id="79059228">
      <w:bodyDiv w:val="1"/>
      <w:marLeft w:val="0"/>
      <w:marRight w:val="0"/>
      <w:marTop w:val="0"/>
      <w:marBottom w:val="0"/>
      <w:divBdr>
        <w:top w:val="none" w:sz="0" w:space="0" w:color="auto"/>
        <w:left w:val="none" w:sz="0" w:space="0" w:color="auto"/>
        <w:bottom w:val="none" w:sz="0" w:space="0" w:color="auto"/>
        <w:right w:val="none" w:sz="0" w:space="0" w:color="auto"/>
      </w:divBdr>
    </w:div>
    <w:div w:id="80614638">
      <w:bodyDiv w:val="1"/>
      <w:marLeft w:val="0"/>
      <w:marRight w:val="0"/>
      <w:marTop w:val="0"/>
      <w:marBottom w:val="0"/>
      <w:divBdr>
        <w:top w:val="none" w:sz="0" w:space="0" w:color="auto"/>
        <w:left w:val="none" w:sz="0" w:space="0" w:color="auto"/>
        <w:bottom w:val="none" w:sz="0" w:space="0" w:color="auto"/>
        <w:right w:val="none" w:sz="0" w:space="0" w:color="auto"/>
      </w:divBdr>
    </w:div>
    <w:div w:id="257639224">
      <w:bodyDiv w:val="1"/>
      <w:marLeft w:val="0"/>
      <w:marRight w:val="0"/>
      <w:marTop w:val="0"/>
      <w:marBottom w:val="0"/>
      <w:divBdr>
        <w:top w:val="none" w:sz="0" w:space="0" w:color="auto"/>
        <w:left w:val="none" w:sz="0" w:space="0" w:color="auto"/>
        <w:bottom w:val="none" w:sz="0" w:space="0" w:color="auto"/>
        <w:right w:val="none" w:sz="0" w:space="0" w:color="auto"/>
      </w:divBdr>
    </w:div>
    <w:div w:id="318771465">
      <w:bodyDiv w:val="1"/>
      <w:marLeft w:val="0"/>
      <w:marRight w:val="0"/>
      <w:marTop w:val="0"/>
      <w:marBottom w:val="0"/>
      <w:divBdr>
        <w:top w:val="none" w:sz="0" w:space="0" w:color="auto"/>
        <w:left w:val="none" w:sz="0" w:space="0" w:color="auto"/>
        <w:bottom w:val="none" w:sz="0" w:space="0" w:color="auto"/>
        <w:right w:val="none" w:sz="0" w:space="0" w:color="auto"/>
      </w:divBdr>
    </w:div>
    <w:div w:id="392774745">
      <w:bodyDiv w:val="1"/>
      <w:marLeft w:val="0"/>
      <w:marRight w:val="0"/>
      <w:marTop w:val="0"/>
      <w:marBottom w:val="0"/>
      <w:divBdr>
        <w:top w:val="none" w:sz="0" w:space="0" w:color="auto"/>
        <w:left w:val="none" w:sz="0" w:space="0" w:color="auto"/>
        <w:bottom w:val="none" w:sz="0" w:space="0" w:color="auto"/>
        <w:right w:val="none" w:sz="0" w:space="0" w:color="auto"/>
      </w:divBdr>
    </w:div>
    <w:div w:id="535236948">
      <w:bodyDiv w:val="1"/>
      <w:marLeft w:val="0"/>
      <w:marRight w:val="0"/>
      <w:marTop w:val="0"/>
      <w:marBottom w:val="0"/>
      <w:divBdr>
        <w:top w:val="none" w:sz="0" w:space="0" w:color="auto"/>
        <w:left w:val="none" w:sz="0" w:space="0" w:color="auto"/>
        <w:bottom w:val="none" w:sz="0" w:space="0" w:color="auto"/>
        <w:right w:val="none" w:sz="0" w:space="0" w:color="auto"/>
      </w:divBdr>
    </w:div>
    <w:div w:id="544872231">
      <w:bodyDiv w:val="1"/>
      <w:marLeft w:val="0"/>
      <w:marRight w:val="0"/>
      <w:marTop w:val="0"/>
      <w:marBottom w:val="0"/>
      <w:divBdr>
        <w:top w:val="none" w:sz="0" w:space="0" w:color="auto"/>
        <w:left w:val="none" w:sz="0" w:space="0" w:color="auto"/>
        <w:bottom w:val="none" w:sz="0" w:space="0" w:color="auto"/>
        <w:right w:val="none" w:sz="0" w:space="0" w:color="auto"/>
      </w:divBdr>
    </w:div>
    <w:div w:id="1018387886">
      <w:bodyDiv w:val="1"/>
      <w:marLeft w:val="0"/>
      <w:marRight w:val="0"/>
      <w:marTop w:val="0"/>
      <w:marBottom w:val="0"/>
      <w:divBdr>
        <w:top w:val="none" w:sz="0" w:space="0" w:color="auto"/>
        <w:left w:val="none" w:sz="0" w:space="0" w:color="auto"/>
        <w:bottom w:val="none" w:sz="0" w:space="0" w:color="auto"/>
        <w:right w:val="none" w:sz="0" w:space="0" w:color="auto"/>
      </w:divBdr>
    </w:div>
    <w:div w:id="1140150744">
      <w:bodyDiv w:val="1"/>
      <w:marLeft w:val="0"/>
      <w:marRight w:val="0"/>
      <w:marTop w:val="0"/>
      <w:marBottom w:val="0"/>
      <w:divBdr>
        <w:top w:val="none" w:sz="0" w:space="0" w:color="auto"/>
        <w:left w:val="none" w:sz="0" w:space="0" w:color="auto"/>
        <w:bottom w:val="none" w:sz="0" w:space="0" w:color="auto"/>
        <w:right w:val="none" w:sz="0" w:space="0" w:color="auto"/>
      </w:divBdr>
    </w:div>
    <w:div w:id="1148673613">
      <w:bodyDiv w:val="1"/>
      <w:marLeft w:val="0"/>
      <w:marRight w:val="0"/>
      <w:marTop w:val="0"/>
      <w:marBottom w:val="0"/>
      <w:divBdr>
        <w:top w:val="none" w:sz="0" w:space="0" w:color="auto"/>
        <w:left w:val="none" w:sz="0" w:space="0" w:color="auto"/>
        <w:bottom w:val="none" w:sz="0" w:space="0" w:color="auto"/>
        <w:right w:val="none" w:sz="0" w:space="0" w:color="auto"/>
      </w:divBdr>
    </w:div>
    <w:div w:id="1419250956">
      <w:bodyDiv w:val="1"/>
      <w:marLeft w:val="0"/>
      <w:marRight w:val="0"/>
      <w:marTop w:val="0"/>
      <w:marBottom w:val="0"/>
      <w:divBdr>
        <w:top w:val="none" w:sz="0" w:space="0" w:color="auto"/>
        <w:left w:val="none" w:sz="0" w:space="0" w:color="auto"/>
        <w:bottom w:val="none" w:sz="0" w:space="0" w:color="auto"/>
        <w:right w:val="none" w:sz="0" w:space="0" w:color="auto"/>
      </w:divBdr>
    </w:div>
    <w:div w:id="1482162647">
      <w:bodyDiv w:val="1"/>
      <w:marLeft w:val="0"/>
      <w:marRight w:val="0"/>
      <w:marTop w:val="0"/>
      <w:marBottom w:val="0"/>
      <w:divBdr>
        <w:top w:val="none" w:sz="0" w:space="0" w:color="auto"/>
        <w:left w:val="none" w:sz="0" w:space="0" w:color="auto"/>
        <w:bottom w:val="none" w:sz="0" w:space="0" w:color="auto"/>
        <w:right w:val="none" w:sz="0" w:space="0" w:color="auto"/>
      </w:divBdr>
    </w:div>
    <w:div w:id="1571454235">
      <w:bodyDiv w:val="1"/>
      <w:marLeft w:val="0"/>
      <w:marRight w:val="0"/>
      <w:marTop w:val="0"/>
      <w:marBottom w:val="0"/>
      <w:divBdr>
        <w:top w:val="none" w:sz="0" w:space="0" w:color="auto"/>
        <w:left w:val="none" w:sz="0" w:space="0" w:color="auto"/>
        <w:bottom w:val="none" w:sz="0" w:space="0" w:color="auto"/>
        <w:right w:val="none" w:sz="0" w:space="0" w:color="auto"/>
      </w:divBdr>
    </w:div>
    <w:div w:id="1692536953">
      <w:bodyDiv w:val="1"/>
      <w:marLeft w:val="0"/>
      <w:marRight w:val="0"/>
      <w:marTop w:val="0"/>
      <w:marBottom w:val="0"/>
      <w:divBdr>
        <w:top w:val="none" w:sz="0" w:space="0" w:color="auto"/>
        <w:left w:val="none" w:sz="0" w:space="0" w:color="auto"/>
        <w:bottom w:val="none" w:sz="0" w:space="0" w:color="auto"/>
        <w:right w:val="none" w:sz="0" w:space="0" w:color="auto"/>
      </w:divBdr>
    </w:div>
    <w:div w:id="1785270079">
      <w:bodyDiv w:val="1"/>
      <w:marLeft w:val="0"/>
      <w:marRight w:val="0"/>
      <w:marTop w:val="0"/>
      <w:marBottom w:val="0"/>
      <w:divBdr>
        <w:top w:val="none" w:sz="0" w:space="0" w:color="auto"/>
        <w:left w:val="none" w:sz="0" w:space="0" w:color="auto"/>
        <w:bottom w:val="none" w:sz="0" w:space="0" w:color="auto"/>
        <w:right w:val="none" w:sz="0" w:space="0" w:color="auto"/>
      </w:divBdr>
    </w:div>
    <w:div w:id="1796482823">
      <w:bodyDiv w:val="1"/>
      <w:marLeft w:val="0"/>
      <w:marRight w:val="0"/>
      <w:marTop w:val="0"/>
      <w:marBottom w:val="0"/>
      <w:divBdr>
        <w:top w:val="none" w:sz="0" w:space="0" w:color="auto"/>
        <w:left w:val="none" w:sz="0" w:space="0" w:color="auto"/>
        <w:bottom w:val="none" w:sz="0" w:space="0" w:color="auto"/>
        <w:right w:val="none" w:sz="0" w:space="0" w:color="auto"/>
      </w:divBdr>
    </w:div>
    <w:div w:id="20981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nternationalrafting.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4700-5EC3-43E6-A2D6-D9736884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International Rafting Federation</vt:lpstr>
    </vt:vector>
  </TitlesOfParts>
  <Company>bookorbuy.com</Company>
  <LinksUpToDate>false</LinksUpToDate>
  <CharactersWithSpaces>15832</CharactersWithSpaces>
  <SharedDoc>false</SharedDoc>
  <HLinks>
    <vt:vector size="6" baseType="variant">
      <vt:variant>
        <vt:i4>2621478</vt:i4>
      </vt:variant>
      <vt:variant>
        <vt:i4>0</vt:i4>
      </vt:variant>
      <vt:variant>
        <vt:i4>0</vt:i4>
      </vt:variant>
      <vt:variant>
        <vt:i4>5</vt:i4>
      </vt:variant>
      <vt:variant>
        <vt:lpwstr>http://www.intraftfed.com/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Rafting Federation</dc:title>
  <dc:subject>R A C E  R U L E S</dc:subject>
  <dc:creator>Sue</dc:creator>
  <cp:keywords/>
  <dc:description/>
  <cp:lastModifiedBy>Sue Liell</cp:lastModifiedBy>
  <cp:revision>7</cp:revision>
  <cp:lastPrinted>2019-02-26T14:13:00Z</cp:lastPrinted>
  <dcterms:created xsi:type="dcterms:W3CDTF">2022-01-05T10:35:00Z</dcterms:created>
  <dcterms:modified xsi:type="dcterms:W3CDTF">2022-01-15T05:15:00Z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-139977446</vt:i4>
  </property>
</Properties>
</file>